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EA" w:rsidRPr="007329A0" w:rsidRDefault="00AB2CEA">
      <w:pPr>
        <w:jc w:val="both"/>
        <w:rPr>
          <w:rFonts w:ascii="Arial" w:hAnsi="Arial" w:cs="Arial"/>
          <w:lang w:val="en-GB"/>
        </w:rPr>
      </w:pPr>
    </w:p>
    <w:p w:rsidR="004C749A" w:rsidRPr="007329A0" w:rsidRDefault="004C749A">
      <w:pPr>
        <w:jc w:val="both"/>
        <w:rPr>
          <w:rFonts w:ascii="Arial" w:hAnsi="Arial" w:cs="Arial"/>
          <w:lang w:val="en-GB"/>
        </w:rPr>
      </w:pPr>
    </w:p>
    <w:p w:rsidR="004C749A" w:rsidRPr="007329A0" w:rsidRDefault="004C749A">
      <w:pPr>
        <w:jc w:val="both"/>
        <w:rPr>
          <w:rFonts w:ascii="Arial" w:hAnsi="Arial" w:cs="Arial"/>
          <w:lang w:val="en-GB"/>
        </w:rPr>
      </w:pPr>
    </w:p>
    <w:p w:rsidR="004C749A" w:rsidRPr="007329A0" w:rsidRDefault="004C749A">
      <w:pPr>
        <w:jc w:val="both"/>
        <w:rPr>
          <w:rFonts w:ascii="Arial" w:hAnsi="Arial" w:cs="Arial"/>
          <w:lang w:val="en-GB"/>
        </w:rPr>
      </w:pPr>
    </w:p>
    <w:p w:rsidR="004C749A" w:rsidRPr="007329A0" w:rsidRDefault="004C749A">
      <w:pPr>
        <w:jc w:val="both"/>
        <w:rPr>
          <w:rFonts w:ascii="Arial" w:hAnsi="Arial" w:cs="Arial"/>
          <w:lang w:val="en-GB"/>
        </w:rPr>
      </w:pPr>
    </w:p>
    <w:p w:rsidR="004C749A" w:rsidRPr="007329A0" w:rsidRDefault="004C749A">
      <w:pPr>
        <w:jc w:val="both"/>
        <w:rPr>
          <w:rFonts w:ascii="Arial" w:hAnsi="Arial" w:cs="Arial"/>
          <w:lang w:val="en-GB"/>
        </w:rPr>
      </w:pPr>
    </w:p>
    <w:p w:rsidR="004C749A" w:rsidRPr="007329A0" w:rsidRDefault="004C749A">
      <w:pPr>
        <w:jc w:val="both"/>
        <w:rPr>
          <w:rFonts w:ascii="Arial" w:hAnsi="Arial" w:cs="Arial"/>
          <w:lang w:val="en-GB"/>
        </w:rPr>
      </w:pPr>
    </w:p>
    <w:p w:rsidR="004C749A" w:rsidRDefault="004C749A">
      <w:pPr>
        <w:jc w:val="both"/>
        <w:rPr>
          <w:rFonts w:ascii="Arial" w:hAnsi="Arial" w:cs="Arial"/>
          <w:lang w:val="en-GB"/>
        </w:rPr>
      </w:pPr>
    </w:p>
    <w:p w:rsidR="00FE18EA" w:rsidRDefault="00FE18EA">
      <w:pPr>
        <w:jc w:val="both"/>
        <w:rPr>
          <w:rFonts w:ascii="Arial" w:hAnsi="Arial" w:cs="Arial"/>
          <w:lang w:val="en-GB"/>
        </w:rPr>
      </w:pPr>
    </w:p>
    <w:p w:rsidR="00FE18EA" w:rsidRDefault="00FE18EA">
      <w:pPr>
        <w:jc w:val="both"/>
        <w:rPr>
          <w:rFonts w:ascii="Arial" w:hAnsi="Arial" w:cs="Arial"/>
          <w:lang w:val="en-GB"/>
        </w:rPr>
      </w:pPr>
    </w:p>
    <w:p w:rsidR="00FE18EA" w:rsidRDefault="00FE18EA">
      <w:pPr>
        <w:jc w:val="both"/>
        <w:rPr>
          <w:rFonts w:ascii="Arial" w:hAnsi="Arial" w:cs="Arial"/>
          <w:lang w:val="en-GB"/>
        </w:rPr>
      </w:pPr>
    </w:p>
    <w:p w:rsidR="00FE18EA" w:rsidRPr="007329A0" w:rsidRDefault="00FE18EA">
      <w:pPr>
        <w:jc w:val="both"/>
        <w:rPr>
          <w:rFonts w:ascii="Arial" w:hAnsi="Arial" w:cs="Arial"/>
          <w:lang w:val="en-GB"/>
        </w:rPr>
      </w:pPr>
    </w:p>
    <w:p w:rsidR="004C749A" w:rsidRDefault="00E3047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KWR</w:t>
      </w:r>
      <w:r w:rsidR="004C749A" w:rsidRPr="007329A0">
        <w:rPr>
          <w:rFonts w:ascii="Arial" w:hAnsi="Arial" w:cs="Arial"/>
          <w:sz w:val="20"/>
          <w:szCs w:val="20"/>
          <w:lang w:val="en-GB"/>
        </w:rPr>
        <w:t>/AGP</w:t>
      </w:r>
    </w:p>
    <w:p w:rsidR="007329A0" w:rsidRPr="007329A0" w:rsidRDefault="007329A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C749A" w:rsidRPr="007329A0" w:rsidRDefault="0017069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May</w:t>
      </w:r>
      <w:r w:rsidR="00252FF3">
        <w:rPr>
          <w:rFonts w:ascii="Arial" w:hAnsi="Arial" w:cs="Arial"/>
          <w:sz w:val="20"/>
          <w:szCs w:val="20"/>
          <w:lang w:val="en-GB"/>
        </w:rPr>
        <w:t xml:space="preserve"> 20</w:t>
      </w:r>
      <w:r w:rsidR="00241348">
        <w:rPr>
          <w:rFonts w:ascii="Arial" w:hAnsi="Arial" w:cs="Arial"/>
          <w:sz w:val="20"/>
          <w:szCs w:val="20"/>
          <w:lang w:val="en-GB"/>
        </w:rPr>
        <w:t>22</w:t>
      </w:r>
    </w:p>
    <w:p w:rsidR="004C749A" w:rsidRPr="007329A0" w:rsidRDefault="004C749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522CD" w:rsidRDefault="008522C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522CD" w:rsidRDefault="008522C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522CD" w:rsidRDefault="008522C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B2CEA" w:rsidRPr="007329A0" w:rsidRDefault="00AB2CE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329A0">
        <w:rPr>
          <w:rFonts w:ascii="Arial" w:hAnsi="Arial" w:cs="Arial"/>
          <w:sz w:val="20"/>
          <w:szCs w:val="20"/>
          <w:lang w:val="en-GB"/>
        </w:rPr>
        <w:t>Dear Parent/</w:t>
      </w:r>
      <w:r w:rsidR="005E7B45" w:rsidRPr="007329A0">
        <w:rPr>
          <w:rFonts w:ascii="Arial" w:hAnsi="Arial" w:cs="Arial"/>
          <w:sz w:val="20"/>
          <w:szCs w:val="20"/>
          <w:lang w:val="en-GB"/>
        </w:rPr>
        <w:t xml:space="preserve">Carer </w:t>
      </w:r>
    </w:p>
    <w:p w:rsidR="00AB2CEA" w:rsidRPr="007329A0" w:rsidRDefault="00AB2CE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329A0" w:rsidRDefault="007329A0" w:rsidP="00E05855">
      <w:pPr>
        <w:pStyle w:val="Heading1"/>
        <w:jc w:val="both"/>
        <w:rPr>
          <w:rFonts w:ascii="Arial" w:hAnsi="Arial" w:cs="Arial"/>
          <w:sz w:val="20"/>
          <w:szCs w:val="20"/>
        </w:rPr>
      </w:pPr>
    </w:p>
    <w:p w:rsidR="00AB2CEA" w:rsidRDefault="002636AD" w:rsidP="00E05855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7329A0">
        <w:rPr>
          <w:rFonts w:ascii="Arial" w:hAnsi="Arial" w:cs="Arial"/>
          <w:sz w:val="20"/>
          <w:szCs w:val="20"/>
        </w:rPr>
        <w:t xml:space="preserve">Y12 PSYCHOLOGY TRIP </w:t>
      </w:r>
      <w:r w:rsidR="004C749A" w:rsidRPr="007329A0">
        <w:rPr>
          <w:rFonts w:ascii="Arial" w:hAnsi="Arial" w:cs="Arial"/>
          <w:sz w:val="20"/>
          <w:szCs w:val="20"/>
        </w:rPr>
        <w:t>TO</w:t>
      </w:r>
      <w:r w:rsidR="00E05855" w:rsidRPr="007329A0">
        <w:rPr>
          <w:rFonts w:ascii="Arial" w:hAnsi="Arial" w:cs="Arial"/>
          <w:sz w:val="20"/>
          <w:szCs w:val="20"/>
        </w:rPr>
        <w:t xml:space="preserve"> </w:t>
      </w:r>
      <w:r w:rsidR="0017069E">
        <w:rPr>
          <w:rFonts w:ascii="Arial" w:hAnsi="Arial" w:cs="Arial"/>
          <w:sz w:val="20"/>
          <w:szCs w:val="20"/>
        </w:rPr>
        <w:t>DERREN BROWN SHOW</w:t>
      </w:r>
      <w:r w:rsidR="007329A0">
        <w:rPr>
          <w:rFonts w:ascii="Arial" w:hAnsi="Arial" w:cs="Arial"/>
          <w:sz w:val="20"/>
          <w:szCs w:val="20"/>
        </w:rPr>
        <w:t xml:space="preserve"> – </w:t>
      </w:r>
      <w:r w:rsidR="0017069E">
        <w:rPr>
          <w:rFonts w:ascii="Arial" w:hAnsi="Arial" w:cs="Arial"/>
          <w:sz w:val="20"/>
          <w:szCs w:val="20"/>
        </w:rPr>
        <w:t>THURSDAY 8</w:t>
      </w:r>
      <w:r w:rsidR="0017069E" w:rsidRPr="0017069E">
        <w:rPr>
          <w:rFonts w:ascii="Arial" w:hAnsi="Arial" w:cs="Arial"/>
          <w:sz w:val="20"/>
          <w:szCs w:val="20"/>
          <w:vertAlign w:val="superscript"/>
        </w:rPr>
        <w:t>th</w:t>
      </w:r>
      <w:r w:rsidR="0017069E">
        <w:rPr>
          <w:rFonts w:ascii="Arial" w:hAnsi="Arial" w:cs="Arial"/>
          <w:sz w:val="20"/>
          <w:szCs w:val="20"/>
        </w:rPr>
        <w:t xml:space="preserve"> SEPTEMBER</w:t>
      </w:r>
      <w:r w:rsidR="009C0D6C">
        <w:rPr>
          <w:rFonts w:ascii="Arial" w:hAnsi="Arial" w:cs="Arial"/>
          <w:sz w:val="20"/>
          <w:szCs w:val="20"/>
        </w:rPr>
        <w:t xml:space="preserve"> 20</w:t>
      </w:r>
      <w:r w:rsidR="00496BC2">
        <w:rPr>
          <w:rFonts w:ascii="Arial" w:hAnsi="Arial" w:cs="Arial"/>
          <w:sz w:val="20"/>
          <w:szCs w:val="20"/>
        </w:rPr>
        <w:t>22</w:t>
      </w:r>
    </w:p>
    <w:p w:rsidR="0034500A" w:rsidRPr="007329A0" w:rsidRDefault="0034500A" w:rsidP="0034500A">
      <w:pPr>
        <w:rPr>
          <w:rFonts w:ascii="Arial" w:hAnsi="Arial" w:cs="Arial"/>
          <w:sz w:val="20"/>
          <w:szCs w:val="20"/>
          <w:lang w:val="en-GB"/>
        </w:rPr>
      </w:pPr>
    </w:p>
    <w:p w:rsidR="002600B8" w:rsidRDefault="0017069E" w:rsidP="00345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psychology department ha</w:t>
      </w:r>
      <w:r w:rsidR="00FE18E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had the opportunity to run a trip to the Alexandra Theatre, Birmingham to watch Psychologist/Entertainer</w:t>
      </w:r>
      <w:r w:rsidR="007B3B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Derren</w:t>
      </w:r>
      <w:proofErr w:type="spellEnd"/>
      <w:r>
        <w:rPr>
          <w:rFonts w:ascii="Arial" w:hAnsi="Arial" w:cs="Arial"/>
          <w:sz w:val="20"/>
          <w:szCs w:val="20"/>
        </w:rPr>
        <w:t xml:space="preserve"> Brown in his new show, The Showman.  </w:t>
      </w:r>
      <w:proofErr w:type="spellStart"/>
      <w:r>
        <w:rPr>
          <w:rFonts w:ascii="Arial" w:hAnsi="Arial" w:cs="Arial"/>
          <w:sz w:val="20"/>
          <w:szCs w:val="20"/>
        </w:rPr>
        <w:t>Derren</w:t>
      </w:r>
      <w:proofErr w:type="spellEnd"/>
      <w:r>
        <w:rPr>
          <w:rFonts w:ascii="Arial" w:hAnsi="Arial" w:cs="Arial"/>
          <w:sz w:val="20"/>
          <w:szCs w:val="20"/>
        </w:rPr>
        <w:t xml:space="preserve"> Brown uses his psychology knowledge to entertain and astound </w:t>
      </w:r>
      <w:r w:rsidR="007B3B2F">
        <w:rPr>
          <w:rFonts w:ascii="Arial" w:hAnsi="Arial" w:cs="Arial"/>
          <w:sz w:val="20"/>
          <w:szCs w:val="20"/>
        </w:rPr>
        <w:t xml:space="preserve">his audience. The show does involve some audience participation but this is on a volunteer basis so if students do not want to participate in the show they can just enjoy watching their peers and other </w:t>
      </w:r>
      <w:r w:rsidR="006044F3">
        <w:rPr>
          <w:rFonts w:ascii="Arial" w:hAnsi="Arial" w:cs="Arial"/>
          <w:sz w:val="20"/>
          <w:szCs w:val="20"/>
        </w:rPr>
        <w:t>audience</w:t>
      </w:r>
      <w:r w:rsidR="007B3B2F">
        <w:rPr>
          <w:rFonts w:ascii="Arial" w:hAnsi="Arial" w:cs="Arial"/>
          <w:sz w:val="20"/>
          <w:szCs w:val="20"/>
        </w:rPr>
        <w:t xml:space="preserve"> members.  </w:t>
      </w:r>
    </w:p>
    <w:p w:rsidR="00F04486" w:rsidRDefault="00F04486" w:rsidP="0034500A">
      <w:pPr>
        <w:jc w:val="both"/>
        <w:rPr>
          <w:rFonts w:ascii="Arial" w:hAnsi="Arial" w:cs="Arial"/>
          <w:sz w:val="20"/>
          <w:szCs w:val="20"/>
        </w:rPr>
      </w:pPr>
    </w:p>
    <w:p w:rsidR="002636AD" w:rsidRPr="007329A0" w:rsidRDefault="006044F3" w:rsidP="006044F3">
      <w:pPr>
        <w:pStyle w:val="BodyText"/>
        <w:rPr>
          <w:rFonts w:ascii="Arial" w:hAnsi="Arial" w:cs="Arial"/>
          <w:sz w:val="20"/>
          <w:szCs w:val="20"/>
        </w:rPr>
      </w:pPr>
      <w:r w:rsidRPr="007329A0">
        <w:rPr>
          <w:rFonts w:ascii="Arial" w:hAnsi="Arial" w:cs="Arial"/>
          <w:sz w:val="20"/>
          <w:szCs w:val="20"/>
        </w:rPr>
        <w:t xml:space="preserve">Participants </w:t>
      </w:r>
      <w:r>
        <w:rPr>
          <w:rFonts w:ascii="Arial" w:hAnsi="Arial" w:cs="Arial"/>
          <w:sz w:val="20"/>
          <w:szCs w:val="20"/>
        </w:rPr>
        <w:t>will be travelling by coach to and from the event</w:t>
      </w:r>
      <w:r w:rsidRPr="007329A0">
        <w:rPr>
          <w:rFonts w:ascii="Arial" w:hAnsi="Arial" w:cs="Arial"/>
          <w:sz w:val="20"/>
          <w:szCs w:val="20"/>
        </w:rPr>
        <w:t xml:space="preserve">.  </w:t>
      </w:r>
      <w:r w:rsidR="00AB2CEA" w:rsidRPr="007329A0">
        <w:rPr>
          <w:rFonts w:ascii="Arial" w:hAnsi="Arial" w:cs="Arial"/>
          <w:sz w:val="20"/>
          <w:szCs w:val="20"/>
        </w:rPr>
        <w:t xml:space="preserve">It is proposed to </w:t>
      </w:r>
      <w:r w:rsidR="002600B8">
        <w:rPr>
          <w:rFonts w:ascii="Arial" w:hAnsi="Arial" w:cs="Arial"/>
          <w:sz w:val="20"/>
          <w:szCs w:val="20"/>
        </w:rPr>
        <w:t>run this visit</w:t>
      </w:r>
      <w:r w:rsidR="00AB2CEA" w:rsidRPr="007329A0">
        <w:rPr>
          <w:rFonts w:ascii="Arial" w:hAnsi="Arial" w:cs="Arial"/>
          <w:sz w:val="20"/>
          <w:szCs w:val="20"/>
        </w:rPr>
        <w:t xml:space="preserve"> on </w:t>
      </w:r>
      <w:r w:rsidR="00F54BB9" w:rsidRPr="007329A0">
        <w:rPr>
          <w:rFonts w:ascii="Arial" w:hAnsi="Arial" w:cs="Arial"/>
          <w:sz w:val="20"/>
          <w:szCs w:val="20"/>
        </w:rPr>
        <w:t>the above date</w:t>
      </w:r>
      <w:r w:rsidR="0034500A" w:rsidRPr="007329A0">
        <w:rPr>
          <w:rFonts w:ascii="Arial" w:hAnsi="Arial" w:cs="Arial"/>
          <w:sz w:val="20"/>
          <w:szCs w:val="20"/>
        </w:rPr>
        <w:t xml:space="preserve">, </w:t>
      </w:r>
      <w:r w:rsidR="00AB2CEA" w:rsidRPr="007329A0">
        <w:rPr>
          <w:rFonts w:ascii="Arial" w:hAnsi="Arial" w:cs="Arial"/>
          <w:sz w:val="20"/>
          <w:szCs w:val="20"/>
        </w:rPr>
        <w:t xml:space="preserve">leaving </w:t>
      </w:r>
      <w:r w:rsidR="0083368F" w:rsidRPr="007329A0">
        <w:rPr>
          <w:rFonts w:ascii="Arial" w:hAnsi="Arial" w:cs="Arial"/>
          <w:sz w:val="20"/>
          <w:szCs w:val="20"/>
        </w:rPr>
        <w:t>Walton High School</w:t>
      </w:r>
      <w:r w:rsidR="00184BF6" w:rsidRPr="007329A0">
        <w:rPr>
          <w:rFonts w:ascii="Arial" w:hAnsi="Arial" w:cs="Arial"/>
          <w:sz w:val="20"/>
          <w:szCs w:val="20"/>
        </w:rPr>
        <w:t xml:space="preserve"> at </w:t>
      </w:r>
      <w:r w:rsidR="007B3B2F">
        <w:rPr>
          <w:rFonts w:ascii="Arial" w:hAnsi="Arial" w:cs="Arial"/>
          <w:sz w:val="20"/>
          <w:szCs w:val="20"/>
        </w:rPr>
        <w:t>6pm</w:t>
      </w:r>
      <w:r w:rsidR="00184BF6" w:rsidRPr="007329A0">
        <w:rPr>
          <w:rFonts w:ascii="Arial" w:hAnsi="Arial" w:cs="Arial"/>
          <w:sz w:val="20"/>
          <w:szCs w:val="20"/>
        </w:rPr>
        <w:t>.</w:t>
      </w:r>
      <w:r w:rsidR="0034500A" w:rsidRPr="007329A0">
        <w:rPr>
          <w:rFonts w:ascii="Arial" w:hAnsi="Arial" w:cs="Arial"/>
          <w:sz w:val="20"/>
          <w:szCs w:val="20"/>
        </w:rPr>
        <w:t xml:space="preserve"> </w:t>
      </w:r>
      <w:r w:rsidR="00AB2CEA" w:rsidRPr="007329A0">
        <w:rPr>
          <w:rFonts w:ascii="Arial" w:hAnsi="Arial" w:cs="Arial"/>
          <w:sz w:val="20"/>
          <w:szCs w:val="20"/>
        </w:rPr>
        <w:t xml:space="preserve">The predicted time of return is </w:t>
      </w:r>
      <w:r w:rsidR="007B3B2F">
        <w:rPr>
          <w:rFonts w:ascii="Arial" w:hAnsi="Arial" w:cs="Arial"/>
          <w:sz w:val="20"/>
          <w:szCs w:val="20"/>
        </w:rPr>
        <w:t>11</w:t>
      </w:r>
      <w:r w:rsidR="00F5084B" w:rsidRPr="007329A0">
        <w:rPr>
          <w:rFonts w:ascii="Arial" w:hAnsi="Arial" w:cs="Arial"/>
          <w:sz w:val="20"/>
          <w:szCs w:val="20"/>
        </w:rPr>
        <w:t xml:space="preserve"> pm</w:t>
      </w:r>
      <w:r w:rsidR="009779F2">
        <w:rPr>
          <w:rFonts w:ascii="Arial" w:hAnsi="Arial" w:cs="Arial"/>
          <w:sz w:val="20"/>
          <w:szCs w:val="20"/>
        </w:rPr>
        <w:t xml:space="preserve"> (depending on traffic)</w:t>
      </w:r>
      <w:r w:rsidR="0034500A" w:rsidRPr="007329A0">
        <w:rPr>
          <w:rFonts w:ascii="Arial" w:hAnsi="Arial" w:cs="Arial"/>
          <w:sz w:val="20"/>
          <w:szCs w:val="20"/>
        </w:rPr>
        <w:t xml:space="preserve">.  </w:t>
      </w:r>
      <w:r w:rsidR="00AB2CEA" w:rsidRPr="007329A0">
        <w:rPr>
          <w:rFonts w:ascii="Arial" w:hAnsi="Arial" w:cs="Arial"/>
          <w:sz w:val="20"/>
          <w:szCs w:val="20"/>
        </w:rPr>
        <w:t xml:space="preserve">The visit is </w:t>
      </w:r>
      <w:r w:rsidR="009779F2">
        <w:rPr>
          <w:rFonts w:ascii="Arial" w:hAnsi="Arial" w:cs="Arial"/>
          <w:sz w:val="20"/>
          <w:szCs w:val="20"/>
        </w:rPr>
        <w:t xml:space="preserve">only </w:t>
      </w:r>
      <w:r w:rsidR="00AB2CEA" w:rsidRPr="007329A0">
        <w:rPr>
          <w:rFonts w:ascii="Arial" w:hAnsi="Arial" w:cs="Arial"/>
          <w:sz w:val="20"/>
          <w:szCs w:val="20"/>
        </w:rPr>
        <w:t xml:space="preserve">open to students from </w:t>
      </w:r>
      <w:r w:rsidR="007A7324">
        <w:rPr>
          <w:rFonts w:ascii="Arial" w:hAnsi="Arial" w:cs="Arial"/>
          <w:sz w:val="20"/>
          <w:szCs w:val="20"/>
        </w:rPr>
        <w:t xml:space="preserve">the </w:t>
      </w:r>
      <w:r w:rsidR="0034500A" w:rsidRPr="007329A0">
        <w:rPr>
          <w:rFonts w:ascii="Arial" w:hAnsi="Arial" w:cs="Arial"/>
          <w:sz w:val="20"/>
          <w:szCs w:val="20"/>
        </w:rPr>
        <w:t xml:space="preserve">Year </w:t>
      </w:r>
      <w:r w:rsidR="007329A0">
        <w:rPr>
          <w:rFonts w:ascii="Arial" w:hAnsi="Arial" w:cs="Arial"/>
          <w:sz w:val="20"/>
          <w:szCs w:val="20"/>
        </w:rPr>
        <w:t xml:space="preserve">12 Walton Psychology </w:t>
      </w:r>
      <w:r w:rsidR="007A7324">
        <w:rPr>
          <w:rFonts w:ascii="Arial" w:hAnsi="Arial" w:cs="Arial"/>
          <w:sz w:val="20"/>
          <w:szCs w:val="20"/>
        </w:rPr>
        <w:t>group</w:t>
      </w:r>
      <w:r w:rsidR="002600B8">
        <w:rPr>
          <w:rFonts w:ascii="Arial" w:hAnsi="Arial" w:cs="Arial"/>
          <w:sz w:val="20"/>
          <w:szCs w:val="20"/>
        </w:rPr>
        <w:t>s</w:t>
      </w:r>
      <w:r w:rsidR="0034500A" w:rsidRPr="007329A0">
        <w:rPr>
          <w:rFonts w:ascii="Arial" w:hAnsi="Arial" w:cs="Arial"/>
          <w:sz w:val="20"/>
          <w:szCs w:val="20"/>
        </w:rPr>
        <w:t xml:space="preserve">.  </w:t>
      </w:r>
      <w:r w:rsidR="00AB2CEA" w:rsidRPr="007329A0">
        <w:rPr>
          <w:rFonts w:ascii="Arial" w:hAnsi="Arial" w:cs="Arial"/>
          <w:sz w:val="20"/>
          <w:szCs w:val="20"/>
        </w:rPr>
        <w:t xml:space="preserve">The visit will </w:t>
      </w:r>
      <w:r w:rsidR="00F04486">
        <w:rPr>
          <w:rFonts w:ascii="Arial" w:hAnsi="Arial" w:cs="Arial"/>
          <w:sz w:val="20"/>
          <w:szCs w:val="20"/>
        </w:rPr>
        <w:t xml:space="preserve">also be </w:t>
      </w:r>
      <w:r w:rsidR="00AB2CEA" w:rsidRPr="007329A0">
        <w:rPr>
          <w:rFonts w:ascii="Arial" w:hAnsi="Arial" w:cs="Arial"/>
          <w:sz w:val="20"/>
          <w:szCs w:val="20"/>
        </w:rPr>
        <w:t>support</w:t>
      </w:r>
      <w:r w:rsidR="00F04486">
        <w:rPr>
          <w:rFonts w:ascii="Arial" w:hAnsi="Arial" w:cs="Arial"/>
          <w:sz w:val="20"/>
          <w:szCs w:val="20"/>
        </w:rPr>
        <w:t>ing</w:t>
      </w:r>
      <w:r w:rsidR="0034500A" w:rsidRPr="007329A0">
        <w:rPr>
          <w:rFonts w:ascii="Arial" w:hAnsi="Arial" w:cs="Arial"/>
          <w:sz w:val="20"/>
          <w:szCs w:val="20"/>
        </w:rPr>
        <w:t xml:space="preserve"> </w:t>
      </w:r>
      <w:r w:rsidR="009779F2">
        <w:rPr>
          <w:rFonts w:ascii="Arial" w:hAnsi="Arial" w:cs="Arial"/>
          <w:sz w:val="20"/>
          <w:szCs w:val="20"/>
        </w:rPr>
        <w:t xml:space="preserve">several </w:t>
      </w:r>
      <w:r w:rsidR="002636AD" w:rsidRPr="007329A0">
        <w:rPr>
          <w:rFonts w:ascii="Arial" w:hAnsi="Arial" w:cs="Arial"/>
          <w:sz w:val="20"/>
          <w:szCs w:val="20"/>
        </w:rPr>
        <w:t>unit</w:t>
      </w:r>
      <w:r w:rsidR="009779F2">
        <w:rPr>
          <w:rFonts w:ascii="Arial" w:hAnsi="Arial" w:cs="Arial"/>
          <w:sz w:val="20"/>
          <w:szCs w:val="20"/>
        </w:rPr>
        <w:t xml:space="preserve">s </w:t>
      </w:r>
      <w:r w:rsidR="00F04486">
        <w:rPr>
          <w:rFonts w:ascii="Arial" w:hAnsi="Arial" w:cs="Arial"/>
          <w:sz w:val="20"/>
          <w:szCs w:val="20"/>
        </w:rPr>
        <w:t xml:space="preserve">of Psychology, </w:t>
      </w:r>
      <w:r w:rsidR="009779F2">
        <w:rPr>
          <w:rFonts w:ascii="Arial" w:hAnsi="Arial" w:cs="Arial"/>
          <w:sz w:val="20"/>
          <w:szCs w:val="20"/>
        </w:rPr>
        <w:t xml:space="preserve">such as </w:t>
      </w:r>
      <w:r w:rsidR="007B3B2F">
        <w:rPr>
          <w:rFonts w:ascii="Arial" w:hAnsi="Arial" w:cs="Arial"/>
          <w:sz w:val="20"/>
          <w:szCs w:val="20"/>
        </w:rPr>
        <w:t>social influence and in particular, conformity</w:t>
      </w:r>
      <w:r w:rsidR="009779F2">
        <w:rPr>
          <w:rFonts w:ascii="Arial" w:hAnsi="Arial" w:cs="Arial"/>
          <w:sz w:val="20"/>
          <w:szCs w:val="20"/>
        </w:rPr>
        <w:t xml:space="preserve">.  </w:t>
      </w:r>
    </w:p>
    <w:p w:rsidR="0034500A" w:rsidRPr="007329A0" w:rsidRDefault="00953403" w:rsidP="0034500A">
      <w:pPr>
        <w:jc w:val="both"/>
        <w:rPr>
          <w:rFonts w:ascii="Arial" w:hAnsi="Arial" w:cs="Arial"/>
          <w:sz w:val="20"/>
          <w:szCs w:val="20"/>
        </w:rPr>
      </w:pPr>
      <w:r w:rsidRPr="007329A0">
        <w:rPr>
          <w:rFonts w:ascii="Arial" w:hAnsi="Arial" w:cs="Arial"/>
          <w:sz w:val="20"/>
          <w:szCs w:val="20"/>
        </w:rPr>
        <w:t xml:space="preserve"> </w:t>
      </w:r>
    </w:p>
    <w:p w:rsidR="00AB2CEA" w:rsidRPr="007329A0" w:rsidRDefault="00AB2CEA">
      <w:pPr>
        <w:pStyle w:val="BodyText"/>
        <w:rPr>
          <w:rFonts w:ascii="Arial" w:hAnsi="Arial" w:cs="Arial"/>
          <w:b/>
          <w:sz w:val="20"/>
          <w:szCs w:val="20"/>
        </w:rPr>
      </w:pPr>
      <w:r w:rsidRPr="007329A0">
        <w:rPr>
          <w:rFonts w:ascii="Arial" w:hAnsi="Arial" w:cs="Arial"/>
          <w:sz w:val="20"/>
          <w:szCs w:val="20"/>
        </w:rPr>
        <w:t>Please return the attached parental consent form by</w:t>
      </w:r>
      <w:r w:rsidR="00252FF3">
        <w:rPr>
          <w:rFonts w:ascii="Arial" w:hAnsi="Arial" w:cs="Arial"/>
          <w:sz w:val="20"/>
          <w:szCs w:val="20"/>
        </w:rPr>
        <w:t xml:space="preserve"> </w:t>
      </w:r>
      <w:r w:rsidR="006044F3">
        <w:rPr>
          <w:rFonts w:ascii="Arial" w:hAnsi="Arial" w:cs="Arial"/>
          <w:sz w:val="20"/>
          <w:szCs w:val="20"/>
        </w:rPr>
        <w:t>Monday</w:t>
      </w:r>
      <w:r w:rsidR="00252FF3">
        <w:rPr>
          <w:rFonts w:ascii="Arial" w:hAnsi="Arial" w:cs="Arial"/>
          <w:sz w:val="20"/>
          <w:szCs w:val="20"/>
        </w:rPr>
        <w:t xml:space="preserve">, </w:t>
      </w:r>
      <w:r w:rsidR="006044F3">
        <w:rPr>
          <w:rFonts w:ascii="Arial" w:hAnsi="Arial" w:cs="Arial"/>
          <w:sz w:val="20"/>
          <w:szCs w:val="20"/>
        </w:rPr>
        <w:t>20</w:t>
      </w:r>
      <w:r w:rsidR="00252FF3" w:rsidRPr="00252FF3">
        <w:rPr>
          <w:rFonts w:ascii="Arial" w:hAnsi="Arial" w:cs="Arial"/>
          <w:sz w:val="20"/>
          <w:szCs w:val="20"/>
          <w:vertAlign w:val="superscript"/>
        </w:rPr>
        <w:t>th</w:t>
      </w:r>
      <w:r w:rsidR="00252FF3">
        <w:rPr>
          <w:rFonts w:ascii="Arial" w:hAnsi="Arial" w:cs="Arial"/>
          <w:sz w:val="20"/>
          <w:szCs w:val="20"/>
        </w:rPr>
        <w:t xml:space="preserve"> </w:t>
      </w:r>
      <w:r w:rsidR="006044F3">
        <w:rPr>
          <w:rFonts w:ascii="Arial" w:hAnsi="Arial" w:cs="Arial"/>
          <w:sz w:val="20"/>
          <w:szCs w:val="20"/>
        </w:rPr>
        <w:t>June</w:t>
      </w:r>
      <w:r w:rsidR="00E30474">
        <w:rPr>
          <w:rFonts w:ascii="Arial" w:hAnsi="Arial" w:cs="Arial"/>
          <w:sz w:val="20"/>
          <w:szCs w:val="20"/>
        </w:rPr>
        <w:t xml:space="preserve"> 2</w:t>
      </w:r>
      <w:r w:rsidR="00B43C0F">
        <w:rPr>
          <w:rFonts w:ascii="Arial" w:hAnsi="Arial" w:cs="Arial"/>
          <w:sz w:val="20"/>
          <w:szCs w:val="20"/>
        </w:rPr>
        <w:t>022</w:t>
      </w:r>
      <w:r w:rsidR="007329A0">
        <w:rPr>
          <w:rFonts w:ascii="Arial" w:hAnsi="Arial" w:cs="Arial"/>
          <w:sz w:val="20"/>
          <w:szCs w:val="20"/>
        </w:rPr>
        <w:t xml:space="preserve"> </w:t>
      </w:r>
      <w:r w:rsidR="00B13052" w:rsidRPr="007329A0">
        <w:rPr>
          <w:rFonts w:ascii="Arial" w:hAnsi="Arial" w:cs="Arial"/>
          <w:sz w:val="20"/>
          <w:szCs w:val="20"/>
        </w:rPr>
        <w:t>to the Finance Office</w:t>
      </w:r>
      <w:r w:rsidR="00252FF3">
        <w:rPr>
          <w:rFonts w:ascii="Arial" w:hAnsi="Arial" w:cs="Arial"/>
          <w:sz w:val="20"/>
          <w:szCs w:val="20"/>
        </w:rPr>
        <w:t xml:space="preserve"> </w:t>
      </w:r>
      <w:r w:rsidR="00B13052" w:rsidRPr="007329A0">
        <w:rPr>
          <w:rFonts w:ascii="Arial" w:hAnsi="Arial" w:cs="Arial"/>
          <w:sz w:val="20"/>
          <w:szCs w:val="20"/>
        </w:rPr>
        <w:t>t</w:t>
      </w:r>
      <w:r w:rsidRPr="007329A0">
        <w:rPr>
          <w:rFonts w:ascii="Arial" w:hAnsi="Arial" w:cs="Arial"/>
          <w:sz w:val="20"/>
          <w:szCs w:val="20"/>
        </w:rPr>
        <w:t>o enable the visit arrangements to be completed and confirmed.</w:t>
      </w:r>
      <w:r w:rsidR="00E304A6" w:rsidRPr="007329A0">
        <w:rPr>
          <w:rFonts w:ascii="Arial" w:hAnsi="Arial" w:cs="Arial"/>
          <w:sz w:val="20"/>
          <w:szCs w:val="20"/>
        </w:rPr>
        <w:t xml:space="preserve">  </w:t>
      </w:r>
      <w:r w:rsidR="00E304A6" w:rsidRPr="007329A0">
        <w:rPr>
          <w:rFonts w:ascii="Arial" w:hAnsi="Arial" w:cs="Arial"/>
          <w:b/>
          <w:sz w:val="20"/>
          <w:szCs w:val="20"/>
        </w:rPr>
        <w:t>This is a final deadline.  Students not returning consent forms will be regarded as non-attending</w:t>
      </w:r>
      <w:r w:rsidR="002636AD" w:rsidRPr="007329A0">
        <w:rPr>
          <w:rFonts w:ascii="Arial" w:hAnsi="Arial" w:cs="Arial"/>
          <w:b/>
          <w:sz w:val="20"/>
          <w:szCs w:val="20"/>
        </w:rPr>
        <w:t>.</w:t>
      </w:r>
    </w:p>
    <w:p w:rsidR="00AB2CEA" w:rsidRPr="007329A0" w:rsidRDefault="00AB2CEA">
      <w:pPr>
        <w:pStyle w:val="Heading2"/>
        <w:rPr>
          <w:rFonts w:ascii="Arial" w:hAnsi="Arial" w:cs="Arial"/>
          <w:sz w:val="20"/>
          <w:szCs w:val="20"/>
        </w:rPr>
      </w:pPr>
    </w:p>
    <w:p w:rsidR="00AB2CEA" w:rsidRPr="007329A0" w:rsidRDefault="00AB2CEA">
      <w:pPr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7329A0">
        <w:rPr>
          <w:rFonts w:ascii="Arial" w:hAnsi="Arial" w:cs="Arial"/>
          <w:sz w:val="20"/>
          <w:szCs w:val="20"/>
          <w:lang w:val="en-GB"/>
        </w:rPr>
        <w:t xml:space="preserve">As this visit takes place </w:t>
      </w:r>
      <w:r w:rsidR="006044F3">
        <w:rPr>
          <w:rFonts w:ascii="Arial" w:hAnsi="Arial" w:cs="Arial"/>
          <w:sz w:val="20"/>
          <w:szCs w:val="20"/>
          <w:lang w:val="en-GB"/>
        </w:rPr>
        <w:t>outside of</w:t>
      </w:r>
      <w:r w:rsidRPr="007329A0">
        <w:rPr>
          <w:rFonts w:ascii="Arial" w:hAnsi="Arial" w:cs="Arial"/>
          <w:sz w:val="20"/>
          <w:szCs w:val="20"/>
          <w:lang w:val="en-GB"/>
        </w:rPr>
        <w:t xml:space="preserve"> school time it is necessary to ask fo</w:t>
      </w:r>
      <w:r w:rsidR="0034500A" w:rsidRPr="007329A0">
        <w:rPr>
          <w:rFonts w:ascii="Arial" w:hAnsi="Arial" w:cs="Arial"/>
          <w:sz w:val="20"/>
          <w:szCs w:val="20"/>
          <w:lang w:val="en-GB"/>
        </w:rPr>
        <w:t xml:space="preserve">r a voluntary contribution of </w:t>
      </w:r>
      <w:r w:rsidR="0034500A" w:rsidRPr="007329A0">
        <w:rPr>
          <w:rFonts w:ascii="Arial" w:hAnsi="Arial" w:cs="Arial"/>
          <w:b/>
          <w:sz w:val="20"/>
          <w:szCs w:val="20"/>
          <w:lang w:val="en-GB"/>
        </w:rPr>
        <w:t>£</w:t>
      </w:r>
      <w:r w:rsidR="006044F3">
        <w:rPr>
          <w:rFonts w:ascii="Arial" w:hAnsi="Arial" w:cs="Arial"/>
          <w:b/>
          <w:sz w:val="20"/>
          <w:szCs w:val="20"/>
          <w:lang w:val="en-GB"/>
        </w:rPr>
        <w:t>43</w:t>
      </w:r>
      <w:r w:rsidR="0034500A" w:rsidRPr="007329A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7329A0">
        <w:rPr>
          <w:rFonts w:ascii="Arial" w:hAnsi="Arial" w:cs="Arial"/>
          <w:sz w:val="20"/>
          <w:szCs w:val="20"/>
          <w:lang w:val="en-GB"/>
        </w:rPr>
        <w:t xml:space="preserve">per student.  </w:t>
      </w:r>
      <w:r w:rsidR="00777DF9" w:rsidRPr="007329A0">
        <w:rPr>
          <w:rFonts w:ascii="Arial" w:hAnsi="Arial" w:cs="Arial"/>
          <w:sz w:val="20"/>
          <w:szCs w:val="20"/>
          <w:lang w:val="en-GB"/>
        </w:rPr>
        <w:t xml:space="preserve">Please log on to your Parent Pay account to pay for this visit. </w:t>
      </w:r>
      <w:r w:rsidR="00184BF6" w:rsidRPr="007329A0">
        <w:rPr>
          <w:rFonts w:ascii="Arial" w:hAnsi="Arial" w:cs="Arial"/>
          <w:sz w:val="20"/>
          <w:szCs w:val="20"/>
          <w:lang w:val="en-GB"/>
        </w:rPr>
        <w:t>This will cover</w:t>
      </w:r>
      <w:r w:rsidR="00D36ACB" w:rsidRPr="007329A0">
        <w:rPr>
          <w:rFonts w:ascii="Arial" w:hAnsi="Arial" w:cs="Arial"/>
          <w:sz w:val="20"/>
          <w:szCs w:val="20"/>
          <w:lang w:val="en-GB"/>
        </w:rPr>
        <w:t xml:space="preserve"> insurance</w:t>
      </w:r>
      <w:r w:rsidR="007329A0">
        <w:rPr>
          <w:rFonts w:ascii="Arial" w:hAnsi="Arial" w:cs="Arial"/>
          <w:sz w:val="20"/>
          <w:szCs w:val="20"/>
          <w:lang w:val="en-GB"/>
        </w:rPr>
        <w:t>, price of the ticket</w:t>
      </w:r>
      <w:r w:rsidR="00F04486">
        <w:rPr>
          <w:rFonts w:ascii="Arial" w:hAnsi="Arial" w:cs="Arial"/>
          <w:sz w:val="20"/>
          <w:szCs w:val="20"/>
          <w:lang w:val="en-GB"/>
        </w:rPr>
        <w:t>, workshop</w:t>
      </w:r>
      <w:r w:rsidR="007329A0">
        <w:rPr>
          <w:rFonts w:ascii="Arial" w:hAnsi="Arial" w:cs="Arial"/>
          <w:sz w:val="20"/>
          <w:szCs w:val="20"/>
          <w:lang w:val="en-GB"/>
        </w:rPr>
        <w:t xml:space="preserve"> </w:t>
      </w:r>
      <w:r w:rsidR="00D36ACB" w:rsidRPr="007329A0">
        <w:rPr>
          <w:rFonts w:ascii="Arial" w:hAnsi="Arial" w:cs="Arial"/>
          <w:sz w:val="20"/>
          <w:szCs w:val="20"/>
          <w:lang w:val="en-GB"/>
        </w:rPr>
        <w:t xml:space="preserve">and </w:t>
      </w:r>
      <w:r w:rsidR="00184BF6" w:rsidRPr="007329A0">
        <w:rPr>
          <w:rFonts w:ascii="Arial" w:hAnsi="Arial" w:cs="Arial"/>
          <w:sz w:val="20"/>
          <w:szCs w:val="20"/>
          <w:lang w:val="en-GB"/>
        </w:rPr>
        <w:t>t</w:t>
      </w:r>
      <w:r w:rsidR="00953403" w:rsidRPr="007329A0">
        <w:rPr>
          <w:rFonts w:ascii="Arial" w:hAnsi="Arial" w:cs="Arial"/>
          <w:sz w:val="20"/>
          <w:szCs w:val="20"/>
          <w:lang w:val="en-GB"/>
        </w:rPr>
        <w:t>ravel</w:t>
      </w:r>
      <w:r w:rsidR="00D7428C" w:rsidRPr="007329A0">
        <w:rPr>
          <w:rFonts w:ascii="Arial" w:hAnsi="Arial" w:cs="Arial"/>
          <w:sz w:val="20"/>
          <w:szCs w:val="20"/>
          <w:lang w:val="en-GB"/>
        </w:rPr>
        <w:t>.  There is</w:t>
      </w:r>
      <w:r w:rsidRPr="007329A0">
        <w:rPr>
          <w:rFonts w:ascii="Arial" w:hAnsi="Arial" w:cs="Arial"/>
          <w:sz w:val="20"/>
          <w:szCs w:val="20"/>
          <w:lang w:val="en-GB"/>
        </w:rPr>
        <w:t xml:space="preserve"> no obligation to contribute and no student will be omitted from the visit because they do not pay or do not pay in full.  However, the visit </w:t>
      </w:r>
      <w:r w:rsidRPr="00252FF3">
        <w:rPr>
          <w:rFonts w:ascii="Arial" w:hAnsi="Arial" w:cs="Arial"/>
          <w:sz w:val="20"/>
          <w:szCs w:val="20"/>
          <w:u w:val="single"/>
          <w:lang w:val="en-GB"/>
        </w:rPr>
        <w:t>cannot</w:t>
      </w:r>
      <w:r w:rsidRPr="007329A0">
        <w:rPr>
          <w:rFonts w:ascii="Arial" w:hAnsi="Arial" w:cs="Arial"/>
          <w:sz w:val="20"/>
          <w:szCs w:val="20"/>
          <w:lang w:val="en-GB"/>
        </w:rPr>
        <w:t xml:space="preserve"> go ahead if the school does not receive sufficient parental contributions by</w:t>
      </w:r>
      <w:r w:rsidR="007329A0">
        <w:rPr>
          <w:rFonts w:ascii="Arial" w:hAnsi="Arial" w:cs="Arial"/>
          <w:sz w:val="20"/>
          <w:szCs w:val="20"/>
          <w:lang w:val="en-GB"/>
        </w:rPr>
        <w:t xml:space="preserve"> </w:t>
      </w:r>
      <w:r w:rsidR="006044F3">
        <w:rPr>
          <w:rFonts w:ascii="Arial" w:hAnsi="Arial" w:cs="Arial"/>
          <w:b/>
          <w:sz w:val="20"/>
          <w:szCs w:val="20"/>
          <w:lang w:val="en-GB"/>
        </w:rPr>
        <w:t>Monday, 20</w:t>
      </w:r>
      <w:r w:rsidR="006044F3" w:rsidRPr="006044F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6044F3">
        <w:rPr>
          <w:rFonts w:ascii="Arial" w:hAnsi="Arial" w:cs="Arial"/>
          <w:b/>
          <w:sz w:val="20"/>
          <w:szCs w:val="20"/>
          <w:lang w:val="en-GB"/>
        </w:rPr>
        <w:t xml:space="preserve"> June 2022</w:t>
      </w:r>
      <w:r w:rsidR="007329A0" w:rsidRPr="007329A0">
        <w:rPr>
          <w:rFonts w:ascii="Arial" w:hAnsi="Arial" w:cs="Arial"/>
          <w:b/>
          <w:sz w:val="20"/>
          <w:szCs w:val="20"/>
          <w:lang w:val="en-GB"/>
        </w:rPr>
        <w:t>.</w:t>
      </w:r>
      <w:r w:rsidR="0034500A" w:rsidRPr="007329A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044F3">
        <w:rPr>
          <w:rFonts w:ascii="Arial" w:hAnsi="Arial" w:cs="Arial"/>
          <w:sz w:val="20"/>
          <w:szCs w:val="20"/>
        </w:rPr>
        <w:t xml:space="preserve">There are only </w:t>
      </w:r>
      <w:r w:rsidR="006044F3" w:rsidRPr="006044F3">
        <w:rPr>
          <w:rFonts w:ascii="Arial" w:hAnsi="Arial" w:cs="Arial"/>
          <w:b/>
          <w:sz w:val="20"/>
          <w:szCs w:val="20"/>
        </w:rPr>
        <w:t>20 tickets</w:t>
      </w:r>
      <w:r w:rsidR="006044F3">
        <w:rPr>
          <w:rFonts w:ascii="Arial" w:hAnsi="Arial" w:cs="Arial"/>
          <w:sz w:val="20"/>
          <w:szCs w:val="20"/>
        </w:rPr>
        <w:t xml:space="preserve"> available for this event and therefore the tickets are available on a first come, first served basis.</w:t>
      </w:r>
    </w:p>
    <w:p w:rsidR="00B13052" w:rsidRPr="007329A0" w:rsidRDefault="00B13052">
      <w:pPr>
        <w:pStyle w:val="Heading2"/>
        <w:rPr>
          <w:rFonts w:ascii="Arial" w:hAnsi="Arial" w:cs="Arial"/>
          <w:sz w:val="20"/>
          <w:szCs w:val="20"/>
        </w:rPr>
      </w:pPr>
    </w:p>
    <w:p w:rsidR="002636AD" w:rsidRPr="007329A0" w:rsidRDefault="002636AD">
      <w:pPr>
        <w:pStyle w:val="BodyText"/>
        <w:rPr>
          <w:rFonts w:ascii="Arial" w:hAnsi="Arial" w:cs="Arial"/>
          <w:sz w:val="20"/>
          <w:szCs w:val="20"/>
        </w:rPr>
      </w:pPr>
    </w:p>
    <w:p w:rsidR="00AB2CEA" w:rsidRPr="00FE18EA" w:rsidRDefault="00DD746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E18EA">
        <w:rPr>
          <w:rFonts w:ascii="Arial" w:hAnsi="Arial" w:cs="Arial"/>
          <w:sz w:val="20"/>
          <w:szCs w:val="20"/>
          <w:lang w:val="en-GB"/>
        </w:rPr>
        <w:t>A</w:t>
      </w:r>
      <w:r w:rsidR="00AB2CEA" w:rsidRPr="00FE18EA">
        <w:rPr>
          <w:rFonts w:ascii="Arial" w:hAnsi="Arial" w:cs="Arial"/>
          <w:sz w:val="20"/>
          <w:szCs w:val="20"/>
          <w:lang w:val="en-GB"/>
        </w:rPr>
        <w:t xml:space="preserve">ll bona fide educational visits </w:t>
      </w:r>
      <w:r w:rsidR="00FE18EA" w:rsidRPr="00FE18EA">
        <w:rPr>
          <w:rFonts w:ascii="Arial" w:hAnsi="Arial" w:cs="Arial"/>
          <w:sz w:val="20"/>
          <w:szCs w:val="20"/>
          <w:lang w:val="en-GB"/>
        </w:rPr>
        <w:t xml:space="preserve">are covered </w:t>
      </w:r>
      <w:r w:rsidR="00AB2CEA" w:rsidRPr="00FE18EA">
        <w:rPr>
          <w:rFonts w:ascii="Arial" w:hAnsi="Arial" w:cs="Arial"/>
          <w:sz w:val="20"/>
          <w:szCs w:val="20"/>
          <w:lang w:val="en-GB"/>
        </w:rPr>
        <w:t xml:space="preserve">by </w:t>
      </w:r>
      <w:r w:rsidR="00496BC2" w:rsidRPr="00FE18EA">
        <w:rPr>
          <w:rFonts w:ascii="Arial" w:hAnsi="Arial" w:cs="Arial"/>
          <w:sz w:val="20"/>
          <w:szCs w:val="20"/>
          <w:lang w:val="en-GB"/>
        </w:rPr>
        <w:t xml:space="preserve">the Academy’s public </w:t>
      </w:r>
      <w:r w:rsidR="00AB2CEA" w:rsidRPr="00FE18EA">
        <w:rPr>
          <w:rFonts w:ascii="Arial" w:hAnsi="Arial" w:cs="Arial"/>
          <w:sz w:val="20"/>
          <w:szCs w:val="20"/>
          <w:lang w:val="en-GB"/>
        </w:rPr>
        <w:t>liability insurance, as are all in-school activities.  This visit is considered to have only normal everyday risks and no further insurance has been provided</w:t>
      </w:r>
      <w:r w:rsidRPr="00FE18EA">
        <w:rPr>
          <w:rFonts w:ascii="Arial" w:hAnsi="Arial" w:cs="Arial"/>
          <w:sz w:val="20"/>
          <w:szCs w:val="20"/>
          <w:lang w:val="en-GB"/>
        </w:rPr>
        <w:t>.</w:t>
      </w:r>
      <w:r w:rsidR="00AB2CEA" w:rsidRPr="00FE18E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B2CEA" w:rsidRPr="007329A0" w:rsidRDefault="00AB2CEA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AB2CEA" w:rsidRPr="007329A0" w:rsidRDefault="003E6EB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329A0">
        <w:rPr>
          <w:rFonts w:ascii="Arial" w:hAnsi="Arial" w:cs="Arial"/>
          <w:sz w:val="20"/>
          <w:szCs w:val="20"/>
          <w:lang w:val="en-GB"/>
        </w:rPr>
        <w:t>Yours sincerely</w:t>
      </w:r>
    </w:p>
    <w:p w:rsidR="00AB2CEA" w:rsidRPr="007329A0" w:rsidRDefault="00AB2CE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C3B0F" w:rsidRDefault="002C3B0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77044" w:rsidRDefault="0097704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77044" w:rsidRPr="007329A0" w:rsidRDefault="00977044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2636AD" w:rsidRDefault="00D36AC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329A0">
        <w:rPr>
          <w:rFonts w:ascii="Arial" w:hAnsi="Arial" w:cs="Arial"/>
          <w:b/>
          <w:sz w:val="20"/>
          <w:szCs w:val="20"/>
          <w:lang w:val="en-GB"/>
        </w:rPr>
        <w:t>MR</w:t>
      </w:r>
      <w:r w:rsidR="007329A0">
        <w:rPr>
          <w:rFonts w:ascii="Arial" w:hAnsi="Arial" w:cs="Arial"/>
          <w:b/>
          <w:sz w:val="20"/>
          <w:szCs w:val="20"/>
          <w:lang w:val="en-GB"/>
        </w:rPr>
        <w:t xml:space="preserve">S K WRIGHT </w:t>
      </w:r>
    </w:p>
    <w:p w:rsidR="007329A0" w:rsidRPr="007329A0" w:rsidRDefault="007329A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HEAD OF PSYCHOLOGY </w:t>
      </w:r>
    </w:p>
    <w:p w:rsidR="002636AD" w:rsidRPr="007329A0" w:rsidRDefault="002636AD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B2CEA" w:rsidRDefault="00AB2CEA" w:rsidP="009F6E4B">
      <w:pPr>
        <w:pStyle w:val="Heading5"/>
        <w:jc w:val="left"/>
        <w:rPr>
          <w:rFonts w:ascii="Arial" w:hAnsi="Arial" w:cs="Arial"/>
        </w:rPr>
      </w:pPr>
      <w:r w:rsidRPr="007329A0">
        <w:rPr>
          <w:rFonts w:ascii="Arial" w:hAnsi="Arial" w:cs="Arial"/>
        </w:rPr>
        <w:br w:type="page"/>
      </w:r>
    </w:p>
    <w:p w:rsidR="00977044" w:rsidRDefault="00977044" w:rsidP="00977044">
      <w:pPr>
        <w:rPr>
          <w:lang w:val="en-GB"/>
        </w:rPr>
      </w:pPr>
    </w:p>
    <w:p w:rsidR="00977044" w:rsidRPr="00977044" w:rsidRDefault="00977044" w:rsidP="00977044">
      <w:pPr>
        <w:rPr>
          <w:lang w:val="en-GB"/>
        </w:rPr>
      </w:pPr>
    </w:p>
    <w:p w:rsidR="00AB2CEA" w:rsidRDefault="00AB2CEA">
      <w:pPr>
        <w:pStyle w:val="Heading5"/>
        <w:rPr>
          <w:rFonts w:ascii="Arial" w:hAnsi="Arial" w:cs="Arial"/>
        </w:rPr>
      </w:pPr>
      <w:r w:rsidRPr="007329A0">
        <w:rPr>
          <w:rFonts w:ascii="Arial" w:hAnsi="Arial" w:cs="Arial"/>
        </w:rPr>
        <w:t>PARENTAL CONSENT FOR A SCHOOL VISIT</w:t>
      </w:r>
    </w:p>
    <w:p w:rsidR="0058465B" w:rsidRDefault="0058465B" w:rsidP="00977044">
      <w:pPr>
        <w:pStyle w:val="Heading5"/>
        <w:rPr>
          <w:rFonts w:ascii="Arial" w:hAnsi="Arial" w:cs="Arial"/>
        </w:rPr>
      </w:pPr>
    </w:p>
    <w:p w:rsidR="00977044" w:rsidRPr="00977044" w:rsidRDefault="00977044" w:rsidP="00977044">
      <w:pPr>
        <w:pStyle w:val="Heading5"/>
        <w:rPr>
          <w:rFonts w:ascii="Arial" w:hAnsi="Arial" w:cs="Arial"/>
        </w:rPr>
      </w:pPr>
      <w:r w:rsidRPr="00977044">
        <w:rPr>
          <w:rFonts w:ascii="Arial" w:hAnsi="Arial" w:cs="Arial"/>
        </w:rPr>
        <w:t xml:space="preserve"> PSYCHOLOGY TRIP</w:t>
      </w:r>
      <w:r w:rsidR="00AB413E">
        <w:rPr>
          <w:rFonts w:ascii="Arial" w:hAnsi="Arial" w:cs="Arial"/>
        </w:rPr>
        <w:t xml:space="preserve"> </w:t>
      </w:r>
      <w:r w:rsidR="009C0D6C">
        <w:rPr>
          <w:rFonts w:ascii="Arial" w:hAnsi="Arial" w:cs="Arial"/>
        </w:rPr>
        <w:t>TO</w:t>
      </w:r>
      <w:r w:rsidR="006044F3">
        <w:rPr>
          <w:rFonts w:ascii="Arial" w:hAnsi="Arial" w:cs="Arial"/>
        </w:rPr>
        <w:t xml:space="preserve"> THE DERREN BROWN SHOW</w:t>
      </w:r>
      <w:r w:rsidR="00252FF3">
        <w:rPr>
          <w:rFonts w:ascii="Arial" w:hAnsi="Arial" w:cs="Arial"/>
        </w:rPr>
        <w:t xml:space="preserve"> – </w:t>
      </w:r>
      <w:r w:rsidR="006044F3">
        <w:rPr>
          <w:rFonts w:ascii="Arial" w:hAnsi="Arial" w:cs="Arial"/>
        </w:rPr>
        <w:t>THURS</w:t>
      </w:r>
      <w:r w:rsidR="00252FF3">
        <w:rPr>
          <w:rFonts w:ascii="Arial" w:hAnsi="Arial" w:cs="Arial"/>
        </w:rPr>
        <w:t xml:space="preserve">DAY, </w:t>
      </w:r>
      <w:r w:rsidR="00496BC2">
        <w:rPr>
          <w:rFonts w:ascii="Arial" w:hAnsi="Arial" w:cs="Arial"/>
        </w:rPr>
        <w:t>8th</w:t>
      </w:r>
      <w:r w:rsidR="00252FF3">
        <w:rPr>
          <w:rFonts w:ascii="Arial" w:hAnsi="Arial" w:cs="Arial"/>
        </w:rPr>
        <w:t xml:space="preserve"> </w:t>
      </w:r>
      <w:r w:rsidR="006044F3">
        <w:rPr>
          <w:rFonts w:ascii="Arial" w:hAnsi="Arial" w:cs="Arial"/>
        </w:rPr>
        <w:t>SEPTEMBER</w:t>
      </w:r>
      <w:r w:rsidR="00252FF3">
        <w:rPr>
          <w:rFonts w:ascii="Arial" w:hAnsi="Arial" w:cs="Arial"/>
        </w:rPr>
        <w:t xml:space="preserve"> 20</w:t>
      </w:r>
      <w:r w:rsidR="00496BC2">
        <w:rPr>
          <w:rFonts w:ascii="Arial" w:hAnsi="Arial" w:cs="Arial"/>
        </w:rPr>
        <w:t>22</w:t>
      </w:r>
    </w:p>
    <w:p w:rsidR="00977044" w:rsidRPr="00977044" w:rsidRDefault="00977044" w:rsidP="00977044">
      <w:pPr>
        <w:pStyle w:val="Heading5"/>
        <w:rPr>
          <w:rFonts w:ascii="Arial" w:hAnsi="Arial" w:cs="Arial"/>
        </w:rPr>
      </w:pPr>
    </w:p>
    <w:p w:rsidR="002636AD" w:rsidRPr="00977044" w:rsidRDefault="002636AD" w:rsidP="00977044">
      <w:pPr>
        <w:pStyle w:val="Heading5"/>
        <w:rPr>
          <w:rFonts w:ascii="Arial" w:hAnsi="Arial" w:cs="Arial"/>
        </w:rPr>
      </w:pPr>
    </w:p>
    <w:p w:rsidR="00870810" w:rsidRPr="007329A0" w:rsidRDefault="00963FB1">
      <w:pPr>
        <w:jc w:val="center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-450215</wp:posOffset>
                </wp:positionV>
                <wp:extent cx="384810" cy="86868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082" w:rsidRPr="000022DF" w:rsidRDefault="00DE0082" w:rsidP="00DE0082">
                            <w:r>
                              <w:sym w:font="Wingdings" w:char="F022"/>
                            </w:r>
                            <w:r>
                              <w:t xml:space="preserve"> - - - - - - - - - - - - - - - - - - - - - - - - - - -  - - - -  - - - - - -</w:t>
                            </w:r>
                            <w:r>
                              <w:sym w:font="Wingdings" w:char="F022"/>
                            </w:r>
                            <w:r>
                              <w:t xml:space="preserve"> - - - - - - - - - - - - - - - -  - - - - - - - - - - - - - - - - - -  - - -  - - - - - - </w:t>
                            </w:r>
                            <w:r>
                              <w:sym w:font="Wingdings" w:char="F022"/>
                            </w:r>
                            <w:r>
                              <w:t xml:space="preserve">- - - - -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pt;margin-top:-35.45pt;width:30.3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" stroked="f" strokeweight="3pt">
                <v:stroke linestyle="thinThin"/>
                <v:textbox style="layout-flow:vertical">
                  <w:txbxContent>
                    <w:p w:rsidR="00DE0082" w:rsidRPr="000022DF" w:rsidRDefault="00DE0082" w:rsidP="00DE0082">
                      <w:r>
                        <w:sym w:font="Wingdings" w:char="F022"/>
                      </w:r>
                      <w:r>
                        <w:t xml:space="preserve"> - - - - - - - - - - - - - - - - - - - - - - - - - - -  - - - -  - - - - - -</w:t>
                      </w:r>
                      <w:r>
                        <w:sym w:font="Wingdings" w:char="F022"/>
                      </w:r>
                      <w:r>
                        <w:t xml:space="preserve"> - - - - - - - - - - - - - - - -  - - - - - - - - - - - - - - - - - -  - - -  - - - - - - </w:t>
                      </w:r>
                      <w:r>
                        <w:sym w:font="Wingdings" w:char="F022"/>
                      </w:r>
                      <w:r>
                        <w:t xml:space="preserve">- - - - -  </w:t>
                      </w:r>
                    </w:p>
                  </w:txbxContent>
                </v:textbox>
              </v:shape>
            </w:pict>
          </mc:Fallback>
        </mc:AlternateContent>
      </w:r>
    </w:p>
    <w:p w:rsidR="00870810" w:rsidRPr="007329A0" w:rsidRDefault="00870810" w:rsidP="009F6E4B">
      <w:pPr>
        <w:jc w:val="center"/>
        <w:rPr>
          <w:rFonts w:ascii="Arial" w:hAnsi="Arial" w:cs="Arial"/>
          <w:b/>
          <w:bCs w:val="0"/>
          <w:lang w:val="en-GB"/>
        </w:rPr>
      </w:pPr>
    </w:p>
    <w:p w:rsidR="00D36ACB" w:rsidRPr="007329A0" w:rsidRDefault="00D36ACB">
      <w:pPr>
        <w:jc w:val="center"/>
        <w:rPr>
          <w:rFonts w:ascii="Arial" w:hAnsi="Arial" w:cs="Arial"/>
          <w:b/>
          <w:bCs w:val="0"/>
          <w:lang w:val="en-GB"/>
        </w:rPr>
      </w:pPr>
    </w:p>
    <w:p w:rsidR="00E05855" w:rsidRPr="007329A0" w:rsidRDefault="00E05855" w:rsidP="00E05855">
      <w:pPr>
        <w:jc w:val="center"/>
        <w:rPr>
          <w:rFonts w:ascii="Arial" w:hAnsi="Arial" w:cs="Arial"/>
          <w:b/>
          <w:bCs w:val="0"/>
          <w:lang w:val="en-GB"/>
        </w:rPr>
      </w:pPr>
    </w:p>
    <w:p w:rsidR="00B13052" w:rsidRPr="007329A0" w:rsidRDefault="00AB2CEA">
      <w:pPr>
        <w:jc w:val="both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>Insurance</w:t>
      </w:r>
    </w:p>
    <w:p w:rsidR="00832DDC" w:rsidRPr="007329A0" w:rsidRDefault="00832DDC">
      <w:pPr>
        <w:jc w:val="both"/>
        <w:rPr>
          <w:rFonts w:ascii="Arial" w:hAnsi="Arial" w:cs="Arial"/>
          <w:lang w:val="en-GB"/>
        </w:rPr>
      </w:pPr>
    </w:p>
    <w:p w:rsidR="00AB2CEA" w:rsidRPr="007329A0" w:rsidRDefault="00AB2CEA">
      <w:pPr>
        <w:jc w:val="both"/>
        <w:rPr>
          <w:rFonts w:ascii="Arial" w:hAnsi="Arial" w:cs="Arial"/>
          <w:lang w:val="en-GB"/>
        </w:rPr>
      </w:pPr>
      <w:r w:rsidRPr="007329A0">
        <w:rPr>
          <w:rFonts w:ascii="Arial" w:hAnsi="Arial" w:cs="Arial"/>
          <w:lang w:val="en-GB"/>
        </w:rPr>
        <w:t>I understand the limits of insurance provided for this visit.</w:t>
      </w:r>
    </w:p>
    <w:p w:rsidR="00AB2CEA" w:rsidRPr="007329A0" w:rsidRDefault="00AB2CEA">
      <w:pPr>
        <w:jc w:val="both"/>
        <w:rPr>
          <w:rFonts w:ascii="Arial" w:hAnsi="Arial" w:cs="Arial"/>
          <w:lang w:val="en-GB"/>
        </w:rPr>
      </w:pPr>
    </w:p>
    <w:p w:rsidR="00B13052" w:rsidRPr="007329A0" w:rsidRDefault="00832DDC">
      <w:pPr>
        <w:jc w:val="both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>Transport</w:t>
      </w:r>
    </w:p>
    <w:p w:rsidR="00832DDC" w:rsidRPr="007329A0" w:rsidRDefault="00832DDC">
      <w:pPr>
        <w:jc w:val="both"/>
        <w:rPr>
          <w:rFonts w:ascii="Arial" w:hAnsi="Arial" w:cs="Arial"/>
          <w:b/>
          <w:bCs w:val="0"/>
          <w:lang w:val="en-GB"/>
        </w:rPr>
      </w:pPr>
    </w:p>
    <w:p w:rsidR="00AB2CEA" w:rsidRPr="007329A0" w:rsidRDefault="00AB2CEA">
      <w:pPr>
        <w:jc w:val="both"/>
        <w:rPr>
          <w:rFonts w:ascii="Arial" w:hAnsi="Arial" w:cs="Arial"/>
          <w:lang w:val="en-GB"/>
        </w:rPr>
      </w:pPr>
      <w:r w:rsidRPr="007329A0">
        <w:rPr>
          <w:rFonts w:ascii="Arial" w:hAnsi="Arial" w:cs="Arial"/>
          <w:lang w:val="en-GB"/>
        </w:rPr>
        <w:t>I understand the transport arrangements for this visit and my child understands the need to wear a seatbelt.</w:t>
      </w:r>
    </w:p>
    <w:p w:rsidR="00B13052" w:rsidRPr="007329A0" w:rsidRDefault="00B13052">
      <w:pPr>
        <w:jc w:val="both"/>
        <w:rPr>
          <w:rFonts w:ascii="Arial" w:hAnsi="Arial" w:cs="Arial"/>
          <w:lang w:val="en-GB"/>
        </w:rPr>
      </w:pPr>
    </w:p>
    <w:p w:rsidR="00832DDC" w:rsidRPr="007329A0" w:rsidRDefault="00AB2CEA">
      <w:pPr>
        <w:jc w:val="both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>Return to Home</w:t>
      </w:r>
    </w:p>
    <w:p w:rsidR="00B13052" w:rsidRPr="007329A0" w:rsidRDefault="00AB2CEA">
      <w:pPr>
        <w:jc w:val="both"/>
        <w:rPr>
          <w:rFonts w:ascii="Arial" w:hAnsi="Arial" w:cs="Arial"/>
          <w:lang w:val="en-GB"/>
        </w:rPr>
      </w:pPr>
      <w:r w:rsidRPr="007329A0">
        <w:rPr>
          <w:rFonts w:ascii="Arial" w:hAnsi="Arial" w:cs="Arial"/>
          <w:lang w:val="en-GB"/>
        </w:rPr>
        <w:t xml:space="preserve">  </w:t>
      </w:r>
    </w:p>
    <w:p w:rsidR="00AB2CEA" w:rsidRPr="007329A0" w:rsidRDefault="00AB2CEA">
      <w:pPr>
        <w:jc w:val="both"/>
        <w:rPr>
          <w:rFonts w:ascii="Arial" w:hAnsi="Arial" w:cs="Arial"/>
          <w:lang w:val="en-GB"/>
        </w:rPr>
      </w:pPr>
      <w:r w:rsidRPr="007329A0">
        <w:rPr>
          <w:rFonts w:ascii="Arial" w:hAnsi="Arial" w:cs="Arial"/>
          <w:lang w:val="en-GB"/>
        </w:rPr>
        <w:t>I understand the predicted time of return</w:t>
      </w:r>
      <w:r w:rsidR="00870810" w:rsidRPr="007329A0">
        <w:rPr>
          <w:rFonts w:ascii="Arial" w:hAnsi="Arial" w:cs="Arial"/>
          <w:lang w:val="en-GB"/>
        </w:rPr>
        <w:t xml:space="preserve"> will be </w:t>
      </w:r>
      <w:r w:rsidR="006044F3">
        <w:rPr>
          <w:rFonts w:ascii="Arial" w:hAnsi="Arial" w:cs="Arial"/>
          <w:lang w:val="en-GB"/>
        </w:rPr>
        <w:t>11</w:t>
      </w:r>
      <w:r w:rsidR="00600DA8" w:rsidRPr="007329A0">
        <w:rPr>
          <w:rFonts w:ascii="Arial" w:hAnsi="Arial" w:cs="Arial"/>
          <w:lang w:val="en-GB"/>
        </w:rPr>
        <w:t xml:space="preserve"> </w:t>
      </w:r>
      <w:r w:rsidR="00F5084B" w:rsidRPr="007329A0">
        <w:rPr>
          <w:rFonts w:ascii="Arial" w:hAnsi="Arial" w:cs="Arial"/>
          <w:lang w:val="en-GB"/>
        </w:rPr>
        <w:t xml:space="preserve">pm </w:t>
      </w:r>
      <w:r w:rsidR="00600DA8" w:rsidRPr="007329A0">
        <w:rPr>
          <w:rFonts w:ascii="Arial" w:hAnsi="Arial" w:cs="Arial"/>
          <w:lang w:val="en-GB"/>
        </w:rPr>
        <w:t>approximately</w:t>
      </w:r>
      <w:r w:rsidR="00832DDC" w:rsidRPr="007329A0">
        <w:rPr>
          <w:rFonts w:ascii="Arial" w:hAnsi="Arial" w:cs="Arial"/>
          <w:lang w:val="en-GB"/>
        </w:rPr>
        <w:t>.</w:t>
      </w:r>
    </w:p>
    <w:p w:rsidR="00B13052" w:rsidRPr="007329A0" w:rsidRDefault="00B13052">
      <w:pPr>
        <w:jc w:val="both"/>
        <w:rPr>
          <w:rFonts w:ascii="Arial" w:hAnsi="Arial" w:cs="Arial"/>
          <w:b/>
          <w:bCs w:val="0"/>
          <w:lang w:val="en-GB"/>
        </w:rPr>
      </w:pPr>
    </w:p>
    <w:p w:rsidR="00AB2CEA" w:rsidRPr="007329A0" w:rsidRDefault="00AB2CEA">
      <w:pPr>
        <w:jc w:val="both"/>
        <w:rPr>
          <w:rFonts w:ascii="Arial" w:hAnsi="Arial" w:cs="Arial"/>
          <w:lang w:val="en-GB"/>
        </w:rPr>
      </w:pPr>
    </w:p>
    <w:p w:rsidR="00832DDC" w:rsidRPr="007329A0" w:rsidRDefault="00AB2CEA">
      <w:pPr>
        <w:jc w:val="both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>Financial Contribution</w:t>
      </w:r>
    </w:p>
    <w:p w:rsidR="00832DDC" w:rsidRPr="007329A0" w:rsidRDefault="00832DDC">
      <w:pPr>
        <w:jc w:val="both"/>
        <w:rPr>
          <w:rFonts w:ascii="Arial" w:hAnsi="Arial" w:cs="Arial"/>
          <w:b/>
          <w:bCs w:val="0"/>
          <w:lang w:val="en-GB"/>
        </w:rPr>
      </w:pPr>
    </w:p>
    <w:p w:rsidR="00913F56" w:rsidRPr="007329A0" w:rsidRDefault="00AB2CEA">
      <w:pPr>
        <w:jc w:val="both"/>
        <w:rPr>
          <w:rFonts w:ascii="Arial" w:hAnsi="Arial" w:cs="Arial"/>
          <w:lang w:val="en-GB"/>
        </w:rPr>
      </w:pPr>
      <w:r w:rsidRPr="007329A0">
        <w:rPr>
          <w:rFonts w:ascii="Arial" w:hAnsi="Arial" w:cs="Arial"/>
          <w:lang w:val="en-GB"/>
        </w:rPr>
        <w:t xml:space="preserve">I am willing to </w:t>
      </w:r>
      <w:proofErr w:type="gramStart"/>
      <w:r w:rsidRPr="007329A0">
        <w:rPr>
          <w:rFonts w:ascii="Arial" w:hAnsi="Arial" w:cs="Arial"/>
          <w:lang w:val="en-GB"/>
        </w:rPr>
        <w:t>make a contribution</w:t>
      </w:r>
      <w:proofErr w:type="gramEnd"/>
      <w:r w:rsidRPr="007329A0">
        <w:rPr>
          <w:rFonts w:ascii="Arial" w:hAnsi="Arial" w:cs="Arial"/>
          <w:lang w:val="en-GB"/>
        </w:rPr>
        <w:t xml:space="preserve"> of </w:t>
      </w:r>
      <w:r w:rsidR="00AA15EC" w:rsidRPr="00AA15EC">
        <w:rPr>
          <w:rFonts w:ascii="Arial" w:hAnsi="Arial" w:cs="Arial"/>
          <w:b/>
          <w:lang w:val="en-GB"/>
        </w:rPr>
        <w:t>£</w:t>
      </w:r>
      <w:r w:rsidR="006044F3">
        <w:rPr>
          <w:rFonts w:ascii="Arial" w:hAnsi="Arial" w:cs="Arial"/>
          <w:b/>
          <w:lang w:val="en-GB"/>
        </w:rPr>
        <w:t>43</w:t>
      </w:r>
      <w:r w:rsidR="00F15C37">
        <w:rPr>
          <w:rFonts w:ascii="Arial" w:hAnsi="Arial" w:cs="Arial"/>
          <w:b/>
          <w:lang w:val="en-GB"/>
        </w:rPr>
        <w:t xml:space="preserve"> </w:t>
      </w:r>
      <w:r w:rsidR="00777DF9" w:rsidRPr="007329A0">
        <w:rPr>
          <w:rFonts w:ascii="Arial" w:hAnsi="Arial" w:cs="Arial"/>
          <w:lang w:val="en-GB"/>
        </w:rPr>
        <w:t>via my parent pay account</w:t>
      </w:r>
      <w:r w:rsidR="00832DDC" w:rsidRPr="007329A0">
        <w:rPr>
          <w:rFonts w:ascii="Arial" w:hAnsi="Arial" w:cs="Arial"/>
          <w:lang w:val="en-GB"/>
        </w:rPr>
        <w:t>.</w:t>
      </w:r>
    </w:p>
    <w:p w:rsidR="00832DDC" w:rsidRPr="007329A0" w:rsidRDefault="00832DDC">
      <w:pPr>
        <w:jc w:val="both"/>
        <w:rPr>
          <w:rFonts w:ascii="Arial" w:hAnsi="Arial" w:cs="Arial"/>
          <w:b/>
          <w:bCs w:val="0"/>
          <w:lang w:val="en-GB"/>
        </w:rPr>
      </w:pPr>
    </w:p>
    <w:p w:rsidR="009C4E02" w:rsidRPr="007329A0" w:rsidRDefault="009C4E02">
      <w:pPr>
        <w:jc w:val="both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 xml:space="preserve">Medical Requirements </w:t>
      </w:r>
    </w:p>
    <w:p w:rsidR="009C4E02" w:rsidRPr="007329A0" w:rsidRDefault="009C4E02">
      <w:pPr>
        <w:jc w:val="both"/>
        <w:rPr>
          <w:rFonts w:ascii="Arial" w:hAnsi="Arial" w:cs="Arial"/>
          <w:b/>
          <w:bCs w:val="0"/>
          <w:lang w:val="en-GB"/>
        </w:rPr>
      </w:pPr>
    </w:p>
    <w:p w:rsidR="00832DDC" w:rsidRPr="007329A0" w:rsidRDefault="00832DDC" w:rsidP="00832DDC">
      <w:pPr>
        <w:rPr>
          <w:rFonts w:ascii="Arial" w:hAnsi="Arial" w:cs="Arial"/>
          <w:bCs w:val="0"/>
          <w:lang w:val="en-GB"/>
        </w:rPr>
      </w:pPr>
      <w:r w:rsidRPr="007329A0">
        <w:rPr>
          <w:rFonts w:ascii="Arial" w:hAnsi="Arial" w:cs="Arial"/>
          <w:bCs w:val="0"/>
          <w:lang w:val="en-GB"/>
        </w:rPr>
        <w:t>Please note the following medical requirements ……………………………………………………………………….</w:t>
      </w:r>
      <w:r w:rsidR="00AA15EC" w:rsidRPr="007329A0">
        <w:rPr>
          <w:rFonts w:ascii="Arial" w:hAnsi="Arial" w:cs="Arial"/>
          <w:bCs w:val="0"/>
          <w:lang w:val="en-GB"/>
        </w:rPr>
        <w:t>………………………</w:t>
      </w:r>
      <w:r w:rsidR="00AA15EC">
        <w:rPr>
          <w:rFonts w:ascii="Arial" w:hAnsi="Arial" w:cs="Arial"/>
          <w:bCs w:val="0"/>
          <w:lang w:val="en-GB"/>
        </w:rPr>
        <w:t>………………….</w:t>
      </w:r>
    </w:p>
    <w:p w:rsidR="00832DDC" w:rsidRPr="007329A0" w:rsidRDefault="00832DDC" w:rsidP="00832DDC">
      <w:pPr>
        <w:rPr>
          <w:rFonts w:ascii="Arial" w:hAnsi="Arial" w:cs="Arial"/>
          <w:bCs w:val="0"/>
          <w:lang w:val="en-GB"/>
        </w:rPr>
      </w:pPr>
    </w:p>
    <w:p w:rsidR="00832DDC" w:rsidRPr="007329A0" w:rsidRDefault="00832DDC" w:rsidP="00832DDC">
      <w:pPr>
        <w:rPr>
          <w:rFonts w:ascii="Arial" w:hAnsi="Arial" w:cs="Arial"/>
          <w:bCs w:val="0"/>
          <w:lang w:val="en-GB"/>
        </w:rPr>
      </w:pPr>
      <w:r w:rsidRPr="007329A0">
        <w:rPr>
          <w:rFonts w:ascii="Arial" w:hAnsi="Arial" w:cs="Arial"/>
          <w:bCs w:val="0"/>
          <w:lang w:val="en-GB"/>
        </w:rPr>
        <w:t>……………………………………………………………………………………………………………………</w:t>
      </w:r>
    </w:p>
    <w:p w:rsidR="00832DDC" w:rsidRPr="007329A0" w:rsidRDefault="00832DDC">
      <w:pPr>
        <w:jc w:val="both"/>
        <w:rPr>
          <w:rFonts w:ascii="Arial" w:hAnsi="Arial" w:cs="Arial"/>
          <w:bCs w:val="0"/>
          <w:lang w:val="en-GB"/>
        </w:rPr>
      </w:pPr>
    </w:p>
    <w:p w:rsidR="00832DDC" w:rsidRPr="007329A0" w:rsidRDefault="00832DDC">
      <w:pPr>
        <w:jc w:val="both"/>
        <w:rPr>
          <w:rFonts w:ascii="Arial" w:hAnsi="Arial" w:cs="Arial"/>
          <w:b/>
          <w:bCs w:val="0"/>
          <w:lang w:val="en-GB"/>
        </w:rPr>
      </w:pPr>
    </w:p>
    <w:p w:rsidR="00AB2CEA" w:rsidRPr="007329A0" w:rsidRDefault="00AB2CEA">
      <w:pPr>
        <w:jc w:val="both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Cs w:val="0"/>
          <w:lang w:val="en-GB"/>
        </w:rPr>
        <w:t>I agree to my son/daughter attending the visit</w:t>
      </w:r>
      <w:r w:rsidR="00832DDC" w:rsidRPr="007329A0">
        <w:rPr>
          <w:rFonts w:ascii="Arial" w:hAnsi="Arial" w:cs="Arial"/>
          <w:bCs w:val="0"/>
          <w:lang w:val="en-GB"/>
        </w:rPr>
        <w:t xml:space="preserve"> </w:t>
      </w:r>
      <w:r w:rsidRPr="007329A0">
        <w:rPr>
          <w:rFonts w:ascii="Arial" w:hAnsi="Arial" w:cs="Arial"/>
          <w:bCs w:val="0"/>
          <w:lang w:val="en-GB"/>
        </w:rPr>
        <w:t>detailed above and I acknowledge that to be included he/she will need to maintain responsible behaviour</w:t>
      </w:r>
      <w:r w:rsidRPr="007329A0">
        <w:rPr>
          <w:rFonts w:ascii="Arial" w:hAnsi="Arial" w:cs="Arial"/>
          <w:b/>
          <w:bCs w:val="0"/>
          <w:lang w:val="en-GB"/>
        </w:rPr>
        <w:t>.</w:t>
      </w:r>
    </w:p>
    <w:p w:rsidR="00AB2CEA" w:rsidRPr="007329A0" w:rsidRDefault="00AB2CEA">
      <w:pPr>
        <w:jc w:val="both"/>
        <w:rPr>
          <w:rFonts w:ascii="Arial" w:hAnsi="Arial" w:cs="Arial"/>
          <w:b/>
          <w:bCs w:val="0"/>
          <w:lang w:val="en-GB"/>
        </w:rPr>
      </w:pPr>
    </w:p>
    <w:p w:rsidR="00AB2CEA" w:rsidRPr="007329A0" w:rsidRDefault="00AB2CEA">
      <w:pPr>
        <w:jc w:val="both"/>
        <w:rPr>
          <w:rFonts w:ascii="Arial" w:hAnsi="Arial" w:cs="Arial"/>
          <w:b/>
          <w:bCs w:val="0"/>
          <w:lang w:val="en-GB"/>
        </w:rPr>
      </w:pPr>
    </w:p>
    <w:p w:rsidR="00AB2CEA" w:rsidRPr="007329A0" w:rsidRDefault="00AB2CEA">
      <w:pPr>
        <w:pStyle w:val="BodyText"/>
        <w:rPr>
          <w:rFonts w:ascii="Arial" w:hAnsi="Arial" w:cs="Arial"/>
        </w:rPr>
      </w:pPr>
      <w:r w:rsidRPr="007329A0">
        <w:rPr>
          <w:rFonts w:ascii="Arial" w:hAnsi="Arial" w:cs="Arial"/>
        </w:rPr>
        <w:t>Name of son/daughter …………………………</w:t>
      </w:r>
      <w:proofErr w:type="gramStart"/>
      <w:r w:rsidR="008522CD">
        <w:rPr>
          <w:rFonts w:ascii="Arial" w:hAnsi="Arial" w:cs="Arial"/>
        </w:rPr>
        <w:t>…..</w:t>
      </w:r>
      <w:proofErr w:type="gramEnd"/>
      <w:r w:rsidRPr="007329A0">
        <w:rPr>
          <w:rFonts w:ascii="Arial" w:hAnsi="Arial" w:cs="Arial"/>
        </w:rPr>
        <w:t>…………….  Class …………………</w:t>
      </w:r>
      <w:proofErr w:type="gramStart"/>
      <w:r w:rsidRPr="007329A0">
        <w:rPr>
          <w:rFonts w:ascii="Arial" w:hAnsi="Arial" w:cs="Arial"/>
        </w:rPr>
        <w:t>…..</w:t>
      </w:r>
      <w:proofErr w:type="gramEnd"/>
    </w:p>
    <w:p w:rsidR="00AB2CEA" w:rsidRPr="007329A0" w:rsidRDefault="00AB2CEA">
      <w:pPr>
        <w:jc w:val="both"/>
        <w:rPr>
          <w:rFonts w:ascii="Arial" w:hAnsi="Arial" w:cs="Arial"/>
          <w:lang w:val="en-GB"/>
        </w:rPr>
      </w:pPr>
    </w:p>
    <w:p w:rsidR="004C159B" w:rsidRPr="007329A0" w:rsidRDefault="004C159B" w:rsidP="004C159B">
      <w:pPr>
        <w:jc w:val="both"/>
        <w:rPr>
          <w:rFonts w:ascii="Arial" w:hAnsi="Arial" w:cs="Arial"/>
          <w:sz w:val="20"/>
        </w:rPr>
      </w:pPr>
      <w:r w:rsidRPr="007329A0">
        <w:rPr>
          <w:rFonts w:ascii="Arial" w:hAnsi="Arial" w:cs="Arial"/>
          <w:sz w:val="20"/>
        </w:rPr>
        <w:t xml:space="preserve">Signed </w:t>
      </w:r>
      <w:r w:rsidRPr="007329A0">
        <w:rPr>
          <w:rFonts w:ascii="Arial" w:hAnsi="Arial" w:cs="Arial"/>
          <w:sz w:val="20"/>
        </w:rPr>
        <w:tab/>
      </w:r>
      <w:r w:rsidRPr="007329A0">
        <w:rPr>
          <w:rFonts w:ascii="Arial" w:hAnsi="Arial" w:cs="Arial"/>
          <w:sz w:val="20"/>
        </w:rPr>
        <w:tab/>
        <w:t xml:space="preserve">______________________________ </w:t>
      </w:r>
      <w:r w:rsidRPr="007329A0">
        <w:rPr>
          <w:rFonts w:ascii="Arial" w:hAnsi="Arial" w:cs="Arial"/>
          <w:sz w:val="20"/>
        </w:rPr>
        <w:tab/>
        <w:t xml:space="preserve">Person with Parental Responsibility   </w:t>
      </w:r>
    </w:p>
    <w:p w:rsidR="004C159B" w:rsidRPr="007329A0" w:rsidRDefault="004C159B" w:rsidP="004C159B">
      <w:pPr>
        <w:jc w:val="both"/>
        <w:rPr>
          <w:rFonts w:ascii="Arial" w:hAnsi="Arial" w:cs="Arial"/>
          <w:sz w:val="20"/>
        </w:rPr>
      </w:pPr>
    </w:p>
    <w:p w:rsidR="004C159B" w:rsidRPr="007329A0" w:rsidRDefault="004C159B" w:rsidP="004C159B">
      <w:pPr>
        <w:jc w:val="both"/>
        <w:rPr>
          <w:rFonts w:ascii="Arial" w:hAnsi="Arial" w:cs="Arial"/>
          <w:sz w:val="20"/>
        </w:rPr>
      </w:pPr>
      <w:r w:rsidRPr="007329A0">
        <w:rPr>
          <w:rFonts w:ascii="Arial" w:hAnsi="Arial" w:cs="Arial"/>
          <w:sz w:val="20"/>
        </w:rPr>
        <w:t xml:space="preserve">PRINT NAME: </w:t>
      </w:r>
      <w:r w:rsidRPr="007329A0">
        <w:rPr>
          <w:rFonts w:ascii="Arial" w:hAnsi="Arial" w:cs="Arial"/>
          <w:sz w:val="20"/>
        </w:rPr>
        <w:tab/>
        <w:t>______________________________    Date: _________________</w:t>
      </w:r>
    </w:p>
    <w:p w:rsidR="004C159B" w:rsidRPr="007329A0" w:rsidRDefault="004C159B" w:rsidP="004C159B">
      <w:pPr>
        <w:jc w:val="both"/>
        <w:rPr>
          <w:rFonts w:ascii="Arial" w:hAnsi="Arial" w:cs="Arial"/>
          <w:sz w:val="20"/>
        </w:rPr>
      </w:pPr>
    </w:p>
    <w:p w:rsidR="004C159B" w:rsidRPr="007329A0" w:rsidRDefault="004C159B" w:rsidP="004C159B">
      <w:pPr>
        <w:jc w:val="center"/>
        <w:rPr>
          <w:rFonts w:ascii="Arial" w:hAnsi="Arial" w:cs="Arial"/>
          <w:bCs w:val="0"/>
          <w:i/>
          <w:sz w:val="20"/>
        </w:rPr>
      </w:pPr>
    </w:p>
    <w:p w:rsidR="004C159B" w:rsidRPr="007329A0" w:rsidRDefault="004C159B" w:rsidP="006056E5">
      <w:pPr>
        <w:rPr>
          <w:rFonts w:ascii="Arial" w:hAnsi="Arial" w:cs="Arial"/>
          <w:lang w:val="en-GB"/>
        </w:rPr>
      </w:pPr>
    </w:p>
    <w:p w:rsidR="00D36ACB" w:rsidRPr="007329A0" w:rsidRDefault="00D36ACB">
      <w:pPr>
        <w:jc w:val="both"/>
        <w:rPr>
          <w:rFonts w:ascii="Arial" w:hAnsi="Arial" w:cs="Arial"/>
          <w:lang w:val="en-GB"/>
        </w:rPr>
      </w:pPr>
    </w:p>
    <w:p w:rsidR="00D36ACB" w:rsidRPr="007329A0" w:rsidRDefault="00D36ACB">
      <w:pPr>
        <w:jc w:val="both"/>
        <w:rPr>
          <w:rFonts w:ascii="Arial" w:hAnsi="Arial" w:cs="Arial"/>
          <w:lang w:val="en-GB"/>
        </w:rPr>
      </w:pPr>
    </w:p>
    <w:p w:rsidR="00D36ACB" w:rsidRPr="007329A0" w:rsidRDefault="00D36ACB">
      <w:pPr>
        <w:jc w:val="both"/>
        <w:rPr>
          <w:rFonts w:ascii="Arial" w:hAnsi="Arial" w:cs="Arial"/>
          <w:lang w:val="en-GB"/>
        </w:rPr>
      </w:pPr>
    </w:p>
    <w:p w:rsidR="00D36ACB" w:rsidRPr="007329A0" w:rsidRDefault="00D36ACB" w:rsidP="00D36ACB">
      <w:pPr>
        <w:jc w:val="center"/>
        <w:rPr>
          <w:rFonts w:ascii="Arial" w:hAnsi="Arial" w:cs="Arial"/>
          <w:b/>
          <w:bCs w:val="0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 xml:space="preserve">PLEASE COMPLETE THIS FORM AND RETURN IT TO THE FINANCE OFFICE </w:t>
      </w:r>
    </w:p>
    <w:p w:rsidR="00D36ACB" w:rsidRPr="007329A0" w:rsidRDefault="00355A2F" w:rsidP="00D36ACB">
      <w:pPr>
        <w:jc w:val="center"/>
        <w:rPr>
          <w:rFonts w:ascii="Arial" w:hAnsi="Arial" w:cs="Arial"/>
          <w:lang w:val="en-GB"/>
        </w:rPr>
      </w:pPr>
      <w:r w:rsidRPr="007329A0">
        <w:rPr>
          <w:rFonts w:ascii="Arial" w:hAnsi="Arial" w:cs="Arial"/>
          <w:b/>
          <w:bCs w:val="0"/>
          <w:lang w:val="en-GB"/>
        </w:rPr>
        <w:t xml:space="preserve">BY </w:t>
      </w:r>
      <w:r w:rsidR="00326298">
        <w:rPr>
          <w:rFonts w:ascii="Arial" w:hAnsi="Arial" w:cs="Arial"/>
          <w:b/>
          <w:bCs w:val="0"/>
          <w:lang w:val="en-GB"/>
        </w:rPr>
        <w:t>MONDAY 20</w:t>
      </w:r>
      <w:r w:rsidR="00326298" w:rsidRPr="00326298">
        <w:rPr>
          <w:rFonts w:ascii="Arial" w:hAnsi="Arial" w:cs="Arial"/>
          <w:b/>
          <w:bCs w:val="0"/>
          <w:vertAlign w:val="superscript"/>
          <w:lang w:val="en-GB"/>
        </w:rPr>
        <w:t>TH</w:t>
      </w:r>
      <w:r w:rsidR="00326298">
        <w:rPr>
          <w:rFonts w:ascii="Arial" w:hAnsi="Arial" w:cs="Arial"/>
          <w:b/>
          <w:bCs w:val="0"/>
          <w:lang w:val="en-GB"/>
        </w:rPr>
        <w:t xml:space="preserve"> JUNE, 2022</w:t>
      </w:r>
      <w:r w:rsidRPr="007329A0">
        <w:rPr>
          <w:rFonts w:ascii="Arial" w:hAnsi="Arial" w:cs="Arial"/>
          <w:b/>
          <w:bCs w:val="0"/>
          <w:lang w:val="en-GB"/>
        </w:rPr>
        <w:t>.</w:t>
      </w:r>
    </w:p>
    <w:p w:rsidR="007329A0" w:rsidRPr="007329A0" w:rsidRDefault="007329A0">
      <w:pPr>
        <w:jc w:val="center"/>
        <w:rPr>
          <w:rFonts w:ascii="Arial" w:hAnsi="Arial" w:cs="Arial"/>
          <w:lang w:val="en-GB"/>
        </w:rPr>
      </w:pPr>
    </w:p>
    <w:sectPr w:rsidR="007329A0" w:rsidRPr="007329A0" w:rsidSect="00B13052">
      <w:pgSz w:w="11906" w:h="16838"/>
      <w:pgMar w:top="720" w:right="1126" w:bottom="864" w:left="11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0A6"/>
    <w:multiLevelType w:val="hybridMultilevel"/>
    <w:tmpl w:val="A502B6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908B7"/>
    <w:multiLevelType w:val="hybridMultilevel"/>
    <w:tmpl w:val="BDFCF0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C6FCC"/>
    <w:multiLevelType w:val="hybridMultilevel"/>
    <w:tmpl w:val="DCB0C5E2"/>
    <w:lvl w:ilvl="0" w:tplc="F33A8D64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8428A"/>
    <w:multiLevelType w:val="hybridMultilevel"/>
    <w:tmpl w:val="67A6E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45"/>
    <w:rsid w:val="00091CB7"/>
    <w:rsid w:val="000A269B"/>
    <w:rsid w:val="000B7A91"/>
    <w:rsid w:val="000D7739"/>
    <w:rsid w:val="00121027"/>
    <w:rsid w:val="001560F3"/>
    <w:rsid w:val="0017069E"/>
    <w:rsid w:val="001830B7"/>
    <w:rsid w:val="001830DA"/>
    <w:rsid w:val="00184BF6"/>
    <w:rsid w:val="001B3A25"/>
    <w:rsid w:val="001B7B4F"/>
    <w:rsid w:val="00241348"/>
    <w:rsid w:val="00252FF3"/>
    <w:rsid w:val="0025393D"/>
    <w:rsid w:val="002600B8"/>
    <w:rsid w:val="002605B5"/>
    <w:rsid w:val="002636AD"/>
    <w:rsid w:val="002A7EDA"/>
    <w:rsid w:val="002C3B0F"/>
    <w:rsid w:val="00321D67"/>
    <w:rsid w:val="00326298"/>
    <w:rsid w:val="0034500A"/>
    <w:rsid w:val="00355A2F"/>
    <w:rsid w:val="003644A7"/>
    <w:rsid w:val="003E6EB7"/>
    <w:rsid w:val="00496BC2"/>
    <w:rsid w:val="004C159B"/>
    <w:rsid w:val="004C749A"/>
    <w:rsid w:val="004E1F13"/>
    <w:rsid w:val="00545B31"/>
    <w:rsid w:val="00554275"/>
    <w:rsid w:val="005734E7"/>
    <w:rsid w:val="0058465B"/>
    <w:rsid w:val="005D7542"/>
    <w:rsid w:val="005D782F"/>
    <w:rsid w:val="005E7B45"/>
    <w:rsid w:val="00600DA8"/>
    <w:rsid w:val="006044F3"/>
    <w:rsid w:val="006056E5"/>
    <w:rsid w:val="0065601B"/>
    <w:rsid w:val="00656D98"/>
    <w:rsid w:val="006B7F3A"/>
    <w:rsid w:val="007329A0"/>
    <w:rsid w:val="0073590D"/>
    <w:rsid w:val="00743529"/>
    <w:rsid w:val="00747886"/>
    <w:rsid w:val="00777DF9"/>
    <w:rsid w:val="007817EB"/>
    <w:rsid w:val="007A7324"/>
    <w:rsid w:val="007B3B2F"/>
    <w:rsid w:val="007E0DE8"/>
    <w:rsid w:val="00814C6F"/>
    <w:rsid w:val="00832CE4"/>
    <w:rsid w:val="00832DDC"/>
    <w:rsid w:val="0083368F"/>
    <w:rsid w:val="008444E9"/>
    <w:rsid w:val="008522CD"/>
    <w:rsid w:val="00870810"/>
    <w:rsid w:val="00881239"/>
    <w:rsid w:val="008B2994"/>
    <w:rsid w:val="009109ED"/>
    <w:rsid w:val="00913F56"/>
    <w:rsid w:val="00953403"/>
    <w:rsid w:val="00963FB1"/>
    <w:rsid w:val="00971322"/>
    <w:rsid w:val="00977044"/>
    <w:rsid w:val="009779F2"/>
    <w:rsid w:val="00985D2A"/>
    <w:rsid w:val="009A1EE5"/>
    <w:rsid w:val="009C0D6C"/>
    <w:rsid w:val="009C4E02"/>
    <w:rsid w:val="009F6E4B"/>
    <w:rsid w:val="00A03FCE"/>
    <w:rsid w:val="00A236BE"/>
    <w:rsid w:val="00AA15EC"/>
    <w:rsid w:val="00AB2CEA"/>
    <w:rsid w:val="00AB30D6"/>
    <w:rsid w:val="00AB413E"/>
    <w:rsid w:val="00AD0D2E"/>
    <w:rsid w:val="00AD6516"/>
    <w:rsid w:val="00B13052"/>
    <w:rsid w:val="00B43C0F"/>
    <w:rsid w:val="00B46DD1"/>
    <w:rsid w:val="00B548FA"/>
    <w:rsid w:val="00BC2267"/>
    <w:rsid w:val="00C23DD5"/>
    <w:rsid w:val="00CD2D6C"/>
    <w:rsid w:val="00D308C0"/>
    <w:rsid w:val="00D36ACB"/>
    <w:rsid w:val="00D647CA"/>
    <w:rsid w:val="00D7428C"/>
    <w:rsid w:val="00DD2728"/>
    <w:rsid w:val="00DD6B05"/>
    <w:rsid w:val="00DD7460"/>
    <w:rsid w:val="00DE0082"/>
    <w:rsid w:val="00E05855"/>
    <w:rsid w:val="00E143A7"/>
    <w:rsid w:val="00E30474"/>
    <w:rsid w:val="00E304A6"/>
    <w:rsid w:val="00E70B19"/>
    <w:rsid w:val="00E83BDC"/>
    <w:rsid w:val="00E93504"/>
    <w:rsid w:val="00EB6A13"/>
    <w:rsid w:val="00EE7B8C"/>
    <w:rsid w:val="00EF6B5F"/>
    <w:rsid w:val="00F04486"/>
    <w:rsid w:val="00F15C37"/>
    <w:rsid w:val="00F23256"/>
    <w:rsid w:val="00F5084B"/>
    <w:rsid w:val="00F54BB9"/>
    <w:rsid w:val="00F96F9D"/>
    <w:rsid w:val="00FA0795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04A72"/>
  <w15:chartTrackingRefBased/>
  <w15:docId w15:val="{926F7534-614C-42FB-8409-730EB3A1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bCs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 w:val="0"/>
      <w:i/>
      <w:i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i/>
      <w:iCs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 w:val="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  <w:lang w:val="en-GB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BodyText2">
    <w:name w:val="Body Text 2"/>
    <w:basedOn w:val="Normal"/>
    <w:pPr>
      <w:jc w:val="both"/>
    </w:pPr>
    <w:rPr>
      <w:b/>
      <w:bCs w:val="0"/>
      <w:i/>
      <w:iCs/>
      <w:lang w:val="en-GB"/>
    </w:rPr>
  </w:style>
  <w:style w:type="paragraph" w:styleId="BalloonText">
    <w:name w:val="Balloon Text"/>
    <w:basedOn w:val="Normal"/>
    <w:semiHidden/>
    <w:rsid w:val="00913F56"/>
    <w:rPr>
      <w:rFonts w:cs="Tahoma"/>
      <w:sz w:val="16"/>
      <w:szCs w:val="16"/>
    </w:rPr>
  </w:style>
  <w:style w:type="character" w:styleId="Hyperlink">
    <w:name w:val="Hyperlink"/>
    <w:rsid w:val="004C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PARENT NOTIFICATION LETTER AND CONSENT FORM               Page 1 of 4</vt:lpstr>
    </vt:vector>
  </TitlesOfParts>
  <Company>Walton High School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PARENT NOTIFICATION LETTER AND CONSENT FORM               Page 1 of 4</dc:title>
  <dc:subject/>
  <dc:creator>Adminsitration Department</dc:creator>
  <cp:keywords/>
  <cp:lastModifiedBy>A.Pinney</cp:lastModifiedBy>
  <cp:revision>3</cp:revision>
  <cp:lastPrinted>2022-05-25T15:50:00Z</cp:lastPrinted>
  <dcterms:created xsi:type="dcterms:W3CDTF">2022-05-19T09:03:00Z</dcterms:created>
  <dcterms:modified xsi:type="dcterms:W3CDTF">2022-05-25T15:52:00Z</dcterms:modified>
</cp:coreProperties>
</file>